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DDBFF8C" w14:textId="20B22977" w:rsidR="00240C74" w:rsidRPr="00EC1625" w:rsidRDefault="00331C97" w:rsidP="00660312">
      <w:pPr>
        <w:jc w:val="center"/>
        <w:rPr>
          <w:rFonts w:cstheme="minorHAnsi"/>
          <w:b/>
          <w:bCs/>
          <w:sz w:val="28"/>
          <w:szCs w:val="28"/>
        </w:rPr>
      </w:pPr>
      <w:r w:rsidRPr="00EC1625">
        <w:rPr>
          <w:rFonts w:cstheme="minorHAnsi"/>
          <w:b/>
          <w:bCs/>
          <w:sz w:val="28"/>
          <w:szCs w:val="28"/>
        </w:rPr>
        <w:t xml:space="preserve">Project </w:t>
      </w:r>
      <w:r w:rsidR="003B0F44" w:rsidRPr="00EC1625">
        <w:rPr>
          <w:rFonts w:cstheme="minorHAnsi"/>
          <w:b/>
          <w:bCs/>
          <w:sz w:val="28"/>
          <w:szCs w:val="28"/>
        </w:rPr>
        <w:t>2</w:t>
      </w:r>
      <w:r w:rsidR="00660312" w:rsidRPr="00EC1625">
        <w:rPr>
          <w:rFonts w:cstheme="minorHAnsi"/>
          <w:b/>
          <w:bCs/>
          <w:sz w:val="28"/>
          <w:szCs w:val="28"/>
        </w:rPr>
        <w:t xml:space="preserve">: </w:t>
      </w:r>
      <w:r w:rsidRPr="00EC1625">
        <w:rPr>
          <w:rFonts w:cstheme="minorHAnsi"/>
          <w:b/>
          <w:bCs/>
          <w:sz w:val="28"/>
          <w:szCs w:val="28"/>
        </w:rPr>
        <w:t>Analysis of Real Estate</w:t>
      </w:r>
    </w:p>
    <w:p w14:paraId="7BE793B8" w14:textId="20012EC6" w:rsidR="00660312" w:rsidRPr="00EC1625" w:rsidRDefault="00660312" w:rsidP="00660312">
      <w:pPr>
        <w:jc w:val="center"/>
        <w:rPr>
          <w:rFonts w:cstheme="minorHAnsi"/>
          <w:b/>
          <w:bCs/>
          <w:sz w:val="28"/>
          <w:szCs w:val="28"/>
        </w:rPr>
      </w:pPr>
      <w:r w:rsidRPr="00EC1625">
        <w:rPr>
          <w:rFonts w:cstheme="minorHAnsi"/>
          <w:b/>
          <w:bCs/>
          <w:sz w:val="28"/>
          <w:szCs w:val="28"/>
        </w:rPr>
        <w:t>CS</w:t>
      </w:r>
      <w:r w:rsidR="00331C97" w:rsidRPr="00EC1625">
        <w:rPr>
          <w:rFonts w:cstheme="minorHAnsi"/>
          <w:b/>
          <w:bCs/>
          <w:sz w:val="28"/>
          <w:szCs w:val="28"/>
        </w:rPr>
        <w:t>6230 AI Tools</w:t>
      </w:r>
    </w:p>
    <w:p w14:paraId="7E1AEF67" w14:textId="77777777" w:rsidR="00660312" w:rsidRPr="00EC1625" w:rsidRDefault="00660312" w:rsidP="00660312">
      <w:pPr>
        <w:jc w:val="center"/>
        <w:rPr>
          <w:rFonts w:cstheme="minorHAnsi"/>
        </w:rPr>
      </w:pPr>
    </w:p>
    <w:p w14:paraId="6385DFC4" w14:textId="11651F03" w:rsidR="00660312" w:rsidRPr="00EC1625" w:rsidRDefault="00660312" w:rsidP="00660312">
      <w:pPr>
        <w:jc w:val="both"/>
        <w:rPr>
          <w:rFonts w:cstheme="minorHAnsi"/>
          <w:b/>
          <w:bCs/>
          <w:sz w:val="28"/>
          <w:szCs w:val="28"/>
          <w:u w:val="single"/>
        </w:rPr>
      </w:pPr>
      <w:r w:rsidRPr="00EC1625">
        <w:rPr>
          <w:rFonts w:cstheme="minorHAnsi"/>
          <w:b/>
          <w:bCs/>
          <w:sz w:val="28"/>
          <w:szCs w:val="28"/>
          <w:u w:val="single"/>
        </w:rPr>
        <w:t>Learning Outcomes</w:t>
      </w:r>
    </w:p>
    <w:p w14:paraId="5DA206C0" w14:textId="6F9CA305" w:rsidR="00486298" w:rsidRPr="00EC1625" w:rsidRDefault="00AE5774" w:rsidP="00486298">
      <w:pPr>
        <w:jc w:val="both"/>
        <w:rPr>
          <w:rFonts w:cstheme="minorHAnsi"/>
          <w:sz w:val="22"/>
          <w:szCs w:val="22"/>
        </w:rPr>
      </w:pPr>
      <w:r w:rsidRPr="00EC1625">
        <w:rPr>
          <w:rFonts w:cstheme="minorHAnsi"/>
          <w:sz w:val="22"/>
          <w:szCs w:val="22"/>
        </w:rPr>
        <w:t>1</w:t>
      </w:r>
      <w:r w:rsidR="00486298" w:rsidRPr="00EC1625">
        <w:rPr>
          <w:rFonts w:cstheme="minorHAnsi"/>
          <w:sz w:val="22"/>
          <w:szCs w:val="22"/>
        </w:rPr>
        <w:t>. Identify, access, load, and prepare (clean) a data set for a given problem.</w:t>
      </w:r>
    </w:p>
    <w:p w14:paraId="5EFE7C4E" w14:textId="77777777" w:rsidR="00486298" w:rsidRPr="00EC1625" w:rsidRDefault="00486298" w:rsidP="00486298">
      <w:pPr>
        <w:jc w:val="both"/>
        <w:rPr>
          <w:rFonts w:cstheme="minorHAnsi"/>
          <w:sz w:val="22"/>
          <w:szCs w:val="22"/>
        </w:rPr>
      </w:pPr>
    </w:p>
    <w:p w14:paraId="2BE9E1E5" w14:textId="6726DFB7" w:rsidR="00486298" w:rsidRPr="00EC1625" w:rsidRDefault="00AE5774" w:rsidP="00486298">
      <w:pPr>
        <w:jc w:val="both"/>
        <w:rPr>
          <w:rFonts w:cstheme="minorHAnsi"/>
          <w:sz w:val="22"/>
          <w:szCs w:val="22"/>
        </w:rPr>
      </w:pPr>
      <w:r w:rsidRPr="00EC1625">
        <w:rPr>
          <w:rFonts w:cstheme="minorHAnsi"/>
          <w:sz w:val="22"/>
          <w:szCs w:val="22"/>
        </w:rPr>
        <w:t>2</w:t>
      </w:r>
      <w:r w:rsidR="00486298" w:rsidRPr="00EC1625">
        <w:rPr>
          <w:rFonts w:cstheme="minorHAnsi"/>
          <w:sz w:val="22"/>
          <w:szCs w:val="22"/>
        </w:rPr>
        <w:t>. Select, apply, and interpret appropriate visual and statistical methods to analyze distributions of individual variables</w:t>
      </w:r>
      <w:r w:rsidR="00A60B99" w:rsidRPr="00EC1625">
        <w:rPr>
          <w:rFonts w:cstheme="minorHAnsi"/>
          <w:sz w:val="22"/>
          <w:szCs w:val="22"/>
        </w:rPr>
        <w:t>.</w:t>
      </w:r>
    </w:p>
    <w:p w14:paraId="5ABBCD60" w14:textId="71C2C705" w:rsidR="00AE5774" w:rsidRPr="00EC1625" w:rsidRDefault="00AE5774" w:rsidP="00486298">
      <w:pPr>
        <w:jc w:val="both"/>
        <w:rPr>
          <w:rFonts w:cstheme="minorHAnsi"/>
          <w:sz w:val="22"/>
          <w:szCs w:val="22"/>
        </w:rPr>
      </w:pPr>
    </w:p>
    <w:p w14:paraId="585A0147" w14:textId="59B947FE" w:rsidR="00AE5774" w:rsidRPr="00EC1625" w:rsidRDefault="00AE5774" w:rsidP="00486298">
      <w:pPr>
        <w:jc w:val="both"/>
        <w:rPr>
          <w:rFonts w:cstheme="minorHAnsi"/>
          <w:sz w:val="22"/>
          <w:szCs w:val="22"/>
        </w:rPr>
      </w:pPr>
      <w:r w:rsidRPr="00EC1625">
        <w:rPr>
          <w:rFonts w:cstheme="minorHAnsi"/>
          <w:sz w:val="22"/>
          <w:szCs w:val="22"/>
        </w:rPr>
        <w:t xml:space="preserve">3. Clean and transform data for analysis. </w:t>
      </w:r>
    </w:p>
    <w:p w14:paraId="165E8549" w14:textId="77777777" w:rsidR="00486298" w:rsidRPr="00EC1625" w:rsidRDefault="00486298" w:rsidP="00486298">
      <w:pPr>
        <w:jc w:val="both"/>
        <w:rPr>
          <w:rFonts w:cstheme="minorHAnsi"/>
          <w:sz w:val="22"/>
          <w:szCs w:val="22"/>
        </w:rPr>
      </w:pPr>
    </w:p>
    <w:p w14:paraId="1850188A" w14:textId="4DE8BDB4" w:rsidR="00781A8D" w:rsidRPr="00EC1625" w:rsidRDefault="00AE5774" w:rsidP="00486298">
      <w:pPr>
        <w:jc w:val="both"/>
        <w:rPr>
          <w:rFonts w:cstheme="minorHAnsi"/>
          <w:sz w:val="22"/>
          <w:szCs w:val="22"/>
        </w:rPr>
      </w:pPr>
      <w:r w:rsidRPr="00EC1625">
        <w:rPr>
          <w:rFonts w:cstheme="minorHAnsi"/>
          <w:sz w:val="22"/>
          <w:szCs w:val="22"/>
        </w:rPr>
        <w:t>4</w:t>
      </w:r>
      <w:r w:rsidR="00486298" w:rsidRPr="00EC1625">
        <w:rPr>
          <w:rFonts w:cstheme="minorHAnsi"/>
          <w:sz w:val="22"/>
          <w:szCs w:val="22"/>
        </w:rPr>
        <w:t>. Communicate findings through generated data visualizations and reports.</w:t>
      </w:r>
    </w:p>
    <w:p w14:paraId="5F9A1E7F" w14:textId="77777777" w:rsidR="00486298" w:rsidRPr="00EC1625" w:rsidRDefault="00486298" w:rsidP="00486298">
      <w:pPr>
        <w:jc w:val="both"/>
        <w:rPr>
          <w:rFonts w:cstheme="minorHAnsi"/>
          <w:b/>
          <w:bCs/>
        </w:rPr>
      </w:pPr>
    </w:p>
    <w:p w14:paraId="7A103222" w14:textId="3D527332" w:rsidR="00BE12BC" w:rsidRPr="00EC1625" w:rsidRDefault="00781A8D" w:rsidP="00660312">
      <w:pPr>
        <w:jc w:val="both"/>
        <w:rPr>
          <w:rFonts w:cstheme="minorHAnsi"/>
          <w:b/>
          <w:bCs/>
          <w:sz w:val="28"/>
          <w:szCs w:val="28"/>
          <w:u w:val="single"/>
        </w:rPr>
      </w:pPr>
      <w:r w:rsidRPr="00EC1625">
        <w:rPr>
          <w:rFonts w:cstheme="minorHAnsi"/>
          <w:b/>
          <w:bCs/>
          <w:sz w:val="28"/>
          <w:szCs w:val="28"/>
          <w:u w:val="single"/>
        </w:rPr>
        <w:t>Overview</w:t>
      </w:r>
    </w:p>
    <w:p w14:paraId="6BCD47D2" w14:textId="765C822E" w:rsidR="00FD7EC2" w:rsidRPr="00EC1625" w:rsidRDefault="00781A8D" w:rsidP="00FD7EC2">
      <w:pPr>
        <w:jc w:val="both"/>
        <w:rPr>
          <w:rFonts w:cstheme="minorHAnsi"/>
          <w:sz w:val="22"/>
          <w:szCs w:val="22"/>
        </w:rPr>
      </w:pPr>
      <w:r w:rsidRPr="00EC1625">
        <w:rPr>
          <w:rFonts w:cstheme="minorHAnsi"/>
          <w:sz w:val="22"/>
          <w:szCs w:val="22"/>
        </w:rPr>
        <w:t xml:space="preserve">In this </w:t>
      </w:r>
      <w:r w:rsidR="00331C97" w:rsidRPr="00EC1625">
        <w:rPr>
          <w:rFonts w:cstheme="minorHAnsi"/>
          <w:sz w:val="22"/>
          <w:szCs w:val="22"/>
        </w:rPr>
        <w:t>project</w:t>
      </w:r>
      <w:r w:rsidRPr="00EC1625">
        <w:rPr>
          <w:rFonts w:cstheme="minorHAnsi"/>
          <w:sz w:val="22"/>
          <w:szCs w:val="22"/>
        </w:rPr>
        <w:t xml:space="preserve">, you are going </w:t>
      </w:r>
      <w:r w:rsidR="00A60B99" w:rsidRPr="00EC1625">
        <w:rPr>
          <w:rFonts w:cstheme="minorHAnsi"/>
          <w:sz w:val="22"/>
          <w:szCs w:val="22"/>
        </w:rPr>
        <w:t xml:space="preserve">to </w:t>
      </w:r>
      <w:r w:rsidR="00331C97" w:rsidRPr="00EC1625">
        <w:rPr>
          <w:rFonts w:cstheme="minorHAnsi"/>
          <w:sz w:val="22"/>
          <w:szCs w:val="22"/>
        </w:rPr>
        <w:t>analyze</w:t>
      </w:r>
      <w:r w:rsidR="00A60B99" w:rsidRPr="00EC1625">
        <w:rPr>
          <w:rFonts w:cstheme="minorHAnsi"/>
          <w:sz w:val="22"/>
          <w:szCs w:val="22"/>
        </w:rPr>
        <w:t xml:space="preserve"> </w:t>
      </w:r>
      <w:r w:rsidRPr="00EC1625">
        <w:rPr>
          <w:rFonts w:cstheme="minorHAnsi"/>
          <w:sz w:val="22"/>
          <w:szCs w:val="22"/>
        </w:rPr>
        <w:t>a data set of real estate transactions</w:t>
      </w:r>
      <w:r w:rsidR="00424650" w:rsidRPr="00EC1625">
        <w:rPr>
          <w:rFonts w:cstheme="minorHAnsi"/>
          <w:sz w:val="22"/>
          <w:szCs w:val="22"/>
        </w:rPr>
        <w:t xml:space="preserve"> from California</w:t>
      </w:r>
      <w:r w:rsidRPr="00EC1625">
        <w:rPr>
          <w:rFonts w:cstheme="minorHAnsi"/>
          <w:sz w:val="22"/>
          <w:szCs w:val="22"/>
        </w:rPr>
        <w:t xml:space="preserve">.  </w:t>
      </w:r>
      <w:r w:rsidR="00FD7EC2" w:rsidRPr="00EC1625">
        <w:rPr>
          <w:rFonts w:cstheme="minorHAnsi"/>
          <w:sz w:val="22"/>
          <w:szCs w:val="22"/>
        </w:rPr>
        <w:t xml:space="preserve">  In the first part, you will perform data analysis in a </w:t>
      </w:r>
      <w:proofErr w:type="spellStart"/>
      <w:r w:rsidR="00FD7EC2" w:rsidRPr="00EC1625">
        <w:rPr>
          <w:rFonts w:cstheme="minorHAnsi"/>
          <w:sz w:val="22"/>
          <w:szCs w:val="22"/>
        </w:rPr>
        <w:t>Jupyter</w:t>
      </w:r>
      <w:proofErr w:type="spellEnd"/>
      <w:r w:rsidR="00FD7EC2" w:rsidRPr="00EC1625">
        <w:rPr>
          <w:rFonts w:cstheme="minorHAnsi"/>
          <w:sz w:val="22"/>
          <w:szCs w:val="22"/>
        </w:rPr>
        <w:t xml:space="preserve"> notebook.   For the second part of the project, you are going to use what you learned to characterize the properties based on their spatial distributions and prepare a short written report.</w:t>
      </w:r>
    </w:p>
    <w:p w14:paraId="59F413FF" w14:textId="77777777" w:rsidR="00FD7EC2" w:rsidRPr="00EC1625" w:rsidRDefault="00FD7EC2" w:rsidP="00660312">
      <w:pPr>
        <w:jc w:val="both"/>
        <w:rPr>
          <w:rFonts w:cstheme="minorHAnsi"/>
          <w:sz w:val="22"/>
          <w:szCs w:val="22"/>
        </w:rPr>
      </w:pPr>
    </w:p>
    <w:p w14:paraId="4A1EF557" w14:textId="55FB1D44" w:rsidR="00331C97" w:rsidRPr="00EC1625" w:rsidRDefault="00331C97" w:rsidP="00660312">
      <w:pPr>
        <w:jc w:val="both"/>
        <w:rPr>
          <w:rFonts w:cstheme="minorHAnsi"/>
          <w:sz w:val="22"/>
          <w:szCs w:val="22"/>
        </w:rPr>
      </w:pPr>
      <w:r w:rsidRPr="00EC1625">
        <w:rPr>
          <w:rFonts w:cstheme="minorHAnsi"/>
          <w:sz w:val="22"/>
          <w:szCs w:val="22"/>
        </w:rPr>
        <w:t xml:space="preserve">Your exploratory data analysis and technical work will be performed in </w:t>
      </w:r>
      <w:r w:rsidR="00781A8D" w:rsidRPr="00EC1625">
        <w:rPr>
          <w:rFonts w:cstheme="minorHAnsi"/>
          <w:sz w:val="22"/>
          <w:szCs w:val="22"/>
        </w:rPr>
        <w:t xml:space="preserve">a </w:t>
      </w:r>
      <w:proofErr w:type="spellStart"/>
      <w:r w:rsidR="00781A8D" w:rsidRPr="00EC1625">
        <w:rPr>
          <w:rFonts w:cstheme="minorHAnsi"/>
          <w:sz w:val="22"/>
          <w:szCs w:val="22"/>
        </w:rPr>
        <w:t>Jupyter</w:t>
      </w:r>
      <w:proofErr w:type="spellEnd"/>
      <w:r w:rsidR="00781A8D" w:rsidRPr="00EC1625">
        <w:rPr>
          <w:rFonts w:cstheme="minorHAnsi"/>
          <w:sz w:val="22"/>
          <w:szCs w:val="22"/>
        </w:rPr>
        <w:t xml:space="preserve"> notebook.  </w:t>
      </w:r>
      <w:r w:rsidR="00FD7EC2" w:rsidRPr="00EC1625">
        <w:rPr>
          <w:rFonts w:cstheme="minorHAnsi"/>
          <w:sz w:val="22"/>
          <w:szCs w:val="22"/>
        </w:rPr>
        <w:t xml:space="preserve">Your notebook should be divided into sections, </w:t>
      </w:r>
      <w:proofErr w:type="gramStart"/>
      <w:r w:rsidR="00FD7EC2" w:rsidRPr="00EC1625">
        <w:rPr>
          <w:rFonts w:cstheme="minorHAnsi"/>
          <w:sz w:val="22"/>
          <w:szCs w:val="22"/>
        </w:rPr>
        <w:t>labeled</w:t>
      </w:r>
      <w:proofErr w:type="gramEnd"/>
      <w:r w:rsidR="00FD7EC2" w:rsidRPr="00EC1625">
        <w:rPr>
          <w:rFonts w:cstheme="minorHAnsi"/>
          <w:sz w:val="22"/>
          <w:szCs w:val="22"/>
        </w:rPr>
        <w:t xml:space="preserve"> and introduced with Markdown cells. Code should be divided into cells in logical groupings (if you have two code cells back-to-back without some sort of output like a plot, think about whether that is necessary.)  Each plot should be labeled appropriately (axes, legends, units, etc.) and interpreted in a succeeding Markdown cell. </w:t>
      </w:r>
      <w:r w:rsidR="00781A8D" w:rsidRPr="00EC1625">
        <w:rPr>
          <w:rFonts w:cstheme="minorHAnsi"/>
          <w:sz w:val="22"/>
          <w:szCs w:val="22"/>
        </w:rPr>
        <w:t>The notebook and its code should be clean and polishe</w:t>
      </w:r>
      <w:r w:rsidR="00FD7EC2" w:rsidRPr="00EC1625">
        <w:rPr>
          <w:rFonts w:cstheme="minorHAnsi"/>
          <w:sz w:val="22"/>
          <w:szCs w:val="22"/>
        </w:rPr>
        <w:t>d – consider it to be a final product that you will present to other professionals.</w:t>
      </w:r>
    </w:p>
    <w:p w14:paraId="12314059" w14:textId="1FE59F68" w:rsidR="00781A8D" w:rsidRPr="00EC1625" w:rsidRDefault="00781A8D" w:rsidP="00660312">
      <w:pPr>
        <w:jc w:val="both"/>
        <w:rPr>
          <w:rFonts w:cstheme="minorHAnsi"/>
          <w:b/>
          <w:bCs/>
        </w:rPr>
      </w:pPr>
    </w:p>
    <w:p w14:paraId="4D524CF8" w14:textId="039F7B76" w:rsidR="00660312" w:rsidRPr="00EC1625" w:rsidRDefault="00660312" w:rsidP="00660312">
      <w:pPr>
        <w:jc w:val="both"/>
        <w:rPr>
          <w:rFonts w:cstheme="minorHAnsi"/>
          <w:b/>
          <w:bCs/>
          <w:sz w:val="28"/>
          <w:szCs w:val="28"/>
          <w:u w:val="single"/>
        </w:rPr>
      </w:pPr>
      <w:r w:rsidRPr="00EC1625">
        <w:rPr>
          <w:rFonts w:cstheme="minorHAnsi"/>
          <w:b/>
          <w:bCs/>
          <w:sz w:val="28"/>
          <w:szCs w:val="28"/>
          <w:u w:val="single"/>
        </w:rPr>
        <w:t>Instructions</w:t>
      </w:r>
    </w:p>
    <w:p w14:paraId="6917BA76" w14:textId="77777777" w:rsidR="006272E2" w:rsidRPr="00EC1625" w:rsidRDefault="006272E2" w:rsidP="00660312">
      <w:pPr>
        <w:jc w:val="both"/>
        <w:rPr>
          <w:rFonts w:cstheme="minorHAnsi"/>
        </w:rPr>
      </w:pPr>
    </w:p>
    <w:p w14:paraId="32EACA72" w14:textId="1D531575" w:rsidR="007B39B5" w:rsidRPr="00EC1625" w:rsidRDefault="007B39B5" w:rsidP="00781A8D">
      <w:pPr>
        <w:rPr>
          <w:rFonts w:cstheme="minorHAnsi"/>
          <w:b/>
          <w:bCs/>
        </w:rPr>
      </w:pPr>
      <w:r w:rsidRPr="00EC1625">
        <w:rPr>
          <w:rFonts w:cstheme="minorHAnsi"/>
          <w:b/>
          <w:bCs/>
        </w:rPr>
        <w:t>Part I: Data Exploration and Cleaning</w:t>
      </w:r>
    </w:p>
    <w:p w14:paraId="20B55F70" w14:textId="11638B7C" w:rsidR="001D36EC" w:rsidRPr="00EC1625" w:rsidRDefault="00660312" w:rsidP="00781A8D">
      <w:pPr>
        <w:rPr>
          <w:rFonts w:cstheme="minorHAnsi"/>
          <w:sz w:val="22"/>
          <w:szCs w:val="22"/>
        </w:rPr>
      </w:pPr>
      <w:r w:rsidRPr="00EC1625">
        <w:rPr>
          <w:rFonts w:cstheme="minorHAnsi"/>
          <w:sz w:val="22"/>
          <w:szCs w:val="22"/>
        </w:rPr>
        <w:t xml:space="preserve">1. </w:t>
      </w:r>
      <w:r w:rsidR="001D36EC" w:rsidRPr="00EC1625">
        <w:rPr>
          <w:rFonts w:cstheme="minorHAnsi"/>
          <w:sz w:val="22"/>
          <w:szCs w:val="22"/>
        </w:rPr>
        <w:t>Loading the Data and Initial Assessment</w:t>
      </w:r>
    </w:p>
    <w:p w14:paraId="4D98EA76" w14:textId="77777777" w:rsidR="001D36EC" w:rsidRPr="00EC1625" w:rsidRDefault="001D36EC" w:rsidP="00781A8D">
      <w:pPr>
        <w:rPr>
          <w:rFonts w:cstheme="minorHAnsi"/>
          <w:sz w:val="22"/>
          <w:szCs w:val="22"/>
        </w:rPr>
      </w:pPr>
    </w:p>
    <w:p w14:paraId="77DB7B56" w14:textId="77777777" w:rsidR="001D36EC" w:rsidRPr="00EC1625" w:rsidRDefault="001D36EC" w:rsidP="00FD7EC2">
      <w:pPr>
        <w:ind w:left="360"/>
        <w:rPr>
          <w:rFonts w:cstheme="minorHAnsi"/>
          <w:sz w:val="22"/>
          <w:szCs w:val="22"/>
        </w:rPr>
      </w:pPr>
      <w:r w:rsidRPr="00EC1625">
        <w:rPr>
          <w:rFonts w:cstheme="minorHAnsi"/>
          <w:sz w:val="22"/>
          <w:szCs w:val="22"/>
        </w:rPr>
        <w:t xml:space="preserve">a. </w:t>
      </w:r>
      <w:r w:rsidR="003637EF" w:rsidRPr="00EC1625">
        <w:rPr>
          <w:rFonts w:cstheme="minorHAnsi"/>
          <w:sz w:val="22"/>
          <w:szCs w:val="22"/>
        </w:rPr>
        <w:t xml:space="preserve">Load the Sacramentorealestatetransactions.csv file as a </w:t>
      </w:r>
      <w:proofErr w:type="spellStart"/>
      <w:r w:rsidR="003637EF" w:rsidRPr="00EC1625">
        <w:rPr>
          <w:rFonts w:cstheme="minorHAnsi"/>
          <w:sz w:val="22"/>
          <w:szCs w:val="22"/>
        </w:rPr>
        <w:t>DataFrame</w:t>
      </w:r>
      <w:proofErr w:type="spellEnd"/>
      <w:r w:rsidR="003637EF" w:rsidRPr="00EC1625">
        <w:rPr>
          <w:rFonts w:cstheme="minorHAnsi"/>
          <w:sz w:val="22"/>
          <w:szCs w:val="22"/>
        </w:rPr>
        <w:t>.</w:t>
      </w:r>
    </w:p>
    <w:p w14:paraId="3334E9CA" w14:textId="77777777" w:rsidR="001D36EC" w:rsidRPr="00EC1625" w:rsidRDefault="001D36EC" w:rsidP="00FD7EC2">
      <w:pPr>
        <w:ind w:left="360" w:firstLine="720"/>
        <w:rPr>
          <w:rFonts w:cstheme="minorHAnsi"/>
          <w:sz w:val="22"/>
          <w:szCs w:val="22"/>
        </w:rPr>
      </w:pPr>
    </w:p>
    <w:p w14:paraId="111DD77A" w14:textId="4483FEF9" w:rsidR="00FD7EC2" w:rsidRPr="00EC1625" w:rsidRDefault="001D36EC" w:rsidP="00EC1625">
      <w:pPr>
        <w:ind w:left="360"/>
        <w:rPr>
          <w:rFonts w:cstheme="minorHAnsi"/>
          <w:sz w:val="22"/>
          <w:szCs w:val="22"/>
        </w:rPr>
      </w:pPr>
      <w:r w:rsidRPr="00EC1625">
        <w:rPr>
          <w:rFonts w:cstheme="minorHAnsi"/>
          <w:sz w:val="22"/>
          <w:szCs w:val="22"/>
        </w:rPr>
        <w:t xml:space="preserve">b. </w:t>
      </w:r>
      <w:r w:rsidR="003637EF" w:rsidRPr="00EC1625">
        <w:rPr>
          <w:rFonts w:cstheme="minorHAnsi"/>
          <w:sz w:val="22"/>
          <w:szCs w:val="22"/>
        </w:rPr>
        <w:t xml:space="preserve">Using the output of the initial </w:t>
      </w:r>
      <w:proofErr w:type="gramStart"/>
      <w:r w:rsidR="00EC1625" w:rsidRPr="00EC1625">
        <w:rPr>
          <w:rFonts w:cstheme="minorHAnsi"/>
          <w:sz w:val="22"/>
          <w:szCs w:val="22"/>
        </w:rPr>
        <w:t>h</w:t>
      </w:r>
      <w:r w:rsidR="003637EF" w:rsidRPr="00EC1625">
        <w:rPr>
          <w:rFonts w:cstheme="minorHAnsi"/>
          <w:sz w:val="22"/>
          <w:szCs w:val="22"/>
        </w:rPr>
        <w:t>ead(</w:t>
      </w:r>
      <w:proofErr w:type="gramEnd"/>
      <w:r w:rsidR="003637EF" w:rsidRPr="00EC1625">
        <w:rPr>
          <w:rFonts w:cstheme="minorHAnsi"/>
          <w:sz w:val="22"/>
          <w:szCs w:val="22"/>
        </w:rPr>
        <w:t xml:space="preserve">) and info() </w:t>
      </w:r>
      <w:r w:rsidR="00C65156" w:rsidRPr="00EC1625">
        <w:rPr>
          <w:rFonts w:cstheme="minorHAnsi"/>
          <w:sz w:val="22"/>
          <w:szCs w:val="22"/>
        </w:rPr>
        <w:t>methods</w:t>
      </w:r>
      <w:r w:rsidR="003637EF" w:rsidRPr="00EC1625">
        <w:rPr>
          <w:rFonts w:cstheme="minorHAnsi"/>
          <w:sz w:val="22"/>
          <w:szCs w:val="22"/>
        </w:rPr>
        <w:t xml:space="preserve">, </w:t>
      </w:r>
      <w:r w:rsidR="00C23DB5" w:rsidRPr="00EC1625">
        <w:rPr>
          <w:rFonts w:cstheme="minorHAnsi"/>
          <w:sz w:val="22"/>
          <w:szCs w:val="22"/>
        </w:rPr>
        <w:t xml:space="preserve">in a dedicated markdown cell in your notebook - </w:t>
      </w:r>
      <w:r w:rsidR="003637EF" w:rsidRPr="00EC1625">
        <w:rPr>
          <w:rFonts w:cstheme="minorHAnsi"/>
          <w:sz w:val="22"/>
          <w:szCs w:val="22"/>
        </w:rPr>
        <w:t xml:space="preserve">describe the data.  What are the variables?  What are their </w:t>
      </w:r>
      <w:r w:rsidRPr="00EC1625">
        <w:rPr>
          <w:rFonts w:cstheme="minorHAnsi"/>
          <w:sz w:val="22"/>
          <w:szCs w:val="22"/>
        </w:rPr>
        <w:t xml:space="preserve">inferred </w:t>
      </w:r>
      <w:r w:rsidR="003637EF" w:rsidRPr="00EC1625">
        <w:rPr>
          <w:rFonts w:cstheme="minorHAnsi"/>
          <w:sz w:val="22"/>
          <w:szCs w:val="22"/>
        </w:rPr>
        <w:t xml:space="preserve">types?  Do any of the columns have </w:t>
      </w:r>
      <w:r w:rsidR="00FD7EC2" w:rsidRPr="00EC1625">
        <w:rPr>
          <w:rFonts w:cstheme="minorHAnsi"/>
          <w:sz w:val="22"/>
          <w:szCs w:val="22"/>
        </w:rPr>
        <w:t>missing values</w:t>
      </w:r>
      <w:r w:rsidR="003637EF" w:rsidRPr="00EC1625">
        <w:rPr>
          <w:rFonts w:cstheme="minorHAnsi"/>
          <w:sz w:val="22"/>
          <w:szCs w:val="22"/>
        </w:rPr>
        <w:t>?</w:t>
      </w:r>
    </w:p>
    <w:p w14:paraId="71B1AC71" w14:textId="77777777" w:rsidR="00FD7EC2" w:rsidRPr="00EC1625" w:rsidRDefault="00FD7EC2" w:rsidP="00424650">
      <w:pPr>
        <w:rPr>
          <w:rFonts w:cstheme="minorHAnsi"/>
          <w:sz w:val="22"/>
          <w:szCs w:val="22"/>
        </w:rPr>
      </w:pPr>
    </w:p>
    <w:p w14:paraId="2103FA91" w14:textId="12571E49" w:rsidR="00424650" w:rsidRPr="00EC1625" w:rsidRDefault="003073D0" w:rsidP="00424650">
      <w:pPr>
        <w:rPr>
          <w:rFonts w:cstheme="minorHAnsi"/>
          <w:sz w:val="22"/>
          <w:szCs w:val="22"/>
        </w:rPr>
      </w:pPr>
      <w:r w:rsidRPr="00EC1625">
        <w:rPr>
          <w:rFonts w:cstheme="minorHAnsi"/>
          <w:sz w:val="22"/>
          <w:szCs w:val="22"/>
        </w:rPr>
        <w:t>2</w:t>
      </w:r>
      <w:r w:rsidR="00424650" w:rsidRPr="00EC1625">
        <w:rPr>
          <w:rFonts w:cstheme="minorHAnsi"/>
          <w:sz w:val="22"/>
          <w:szCs w:val="22"/>
        </w:rPr>
        <w:t>. Continuous Variables</w:t>
      </w:r>
    </w:p>
    <w:p w14:paraId="78993BCC" w14:textId="2E325A65" w:rsidR="00424650" w:rsidRPr="00EC1625" w:rsidRDefault="00424650" w:rsidP="00424650">
      <w:pPr>
        <w:rPr>
          <w:rFonts w:cstheme="minorHAnsi"/>
          <w:sz w:val="22"/>
          <w:szCs w:val="22"/>
        </w:rPr>
      </w:pPr>
    </w:p>
    <w:p w14:paraId="44E3F5CB" w14:textId="4FB45283" w:rsidR="00E23B24" w:rsidRPr="00EC1625" w:rsidRDefault="00C65156" w:rsidP="00FD7EC2">
      <w:pPr>
        <w:ind w:left="360"/>
        <w:rPr>
          <w:rFonts w:cstheme="minorHAnsi"/>
          <w:sz w:val="22"/>
          <w:szCs w:val="22"/>
        </w:rPr>
      </w:pPr>
      <w:r w:rsidRPr="00EC1625">
        <w:rPr>
          <w:rFonts w:cstheme="minorHAnsi"/>
          <w:sz w:val="22"/>
          <w:szCs w:val="22"/>
        </w:rPr>
        <w:t>a</w:t>
      </w:r>
      <w:r w:rsidR="003073D0" w:rsidRPr="00EC1625">
        <w:rPr>
          <w:rFonts w:cstheme="minorHAnsi"/>
          <w:sz w:val="22"/>
          <w:szCs w:val="22"/>
        </w:rPr>
        <w:t xml:space="preserve">. </w:t>
      </w:r>
      <w:r w:rsidRPr="00EC1625">
        <w:rPr>
          <w:rFonts w:cstheme="minorHAnsi"/>
          <w:sz w:val="22"/>
          <w:szCs w:val="22"/>
        </w:rPr>
        <w:t>Run the</w:t>
      </w:r>
      <w:r w:rsidR="00E23B24" w:rsidRPr="00EC1625">
        <w:rPr>
          <w:rFonts w:cstheme="minorHAnsi"/>
          <w:sz w:val="22"/>
          <w:szCs w:val="22"/>
        </w:rPr>
        <w:t xml:space="preserve"> </w:t>
      </w:r>
      <w:proofErr w:type="gramStart"/>
      <w:r w:rsidR="00E23B24" w:rsidRPr="00EC1625">
        <w:rPr>
          <w:rFonts w:cstheme="minorHAnsi"/>
          <w:sz w:val="22"/>
          <w:szCs w:val="22"/>
        </w:rPr>
        <w:t>describe</w:t>
      </w:r>
      <w:r w:rsidRPr="00EC1625">
        <w:rPr>
          <w:rFonts w:cstheme="minorHAnsi"/>
          <w:sz w:val="22"/>
          <w:szCs w:val="22"/>
        </w:rPr>
        <w:t>(</w:t>
      </w:r>
      <w:proofErr w:type="gramEnd"/>
      <w:r w:rsidRPr="00EC1625">
        <w:rPr>
          <w:rFonts w:cstheme="minorHAnsi"/>
          <w:sz w:val="22"/>
          <w:szCs w:val="22"/>
        </w:rPr>
        <w:t>) method</w:t>
      </w:r>
      <w:r w:rsidR="004439B5" w:rsidRPr="00EC1625">
        <w:rPr>
          <w:rFonts w:cstheme="minorHAnsi"/>
          <w:sz w:val="22"/>
          <w:szCs w:val="22"/>
        </w:rPr>
        <w:t>.  Did summary statistics appear for all of the variables you expected</w:t>
      </w:r>
      <w:r w:rsidRPr="00EC1625">
        <w:rPr>
          <w:rFonts w:cstheme="minorHAnsi"/>
          <w:sz w:val="22"/>
          <w:szCs w:val="22"/>
        </w:rPr>
        <w:t xml:space="preserve"> to be numeric (floats or </w:t>
      </w:r>
      <w:proofErr w:type="spellStart"/>
      <w:r w:rsidRPr="00EC1625">
        <w:rPr>
          <w:rFonts w:cstheme="minorHAnsi"/>
          <w:sz w:val="22"/>
          <w:szCs w:val="22"/>
        </w:rPr>
        <w:t>ints</w:t>
      </w:r>
      <w:proofErr w:type="spellEnd"/>
      <w:r w:rsidRPr="00EC1625">
        <w:rPr>
          <w:rFonts w:cstheme="minorHAnsi"/>
          <w:sz w:val="22"/>
          <w:szCs w:val="22"/>
        </w:rPr>
        <w:t xml:space="preserve">) from the output of the </w:t>
      </w:r>
      <w:proofErr w:type="gramStart"/>
      <w:r w:rsidRPr="00EC1625">
        <w:rPr>
          <w:rFonts w:cstheme="minorHAnsi"/>
          <w:sz w:val="22"/>
          <w:szCs w:val="22"/>
        </w:rPr>
        <w:t>info(</w:t>
      </w:r>
      <w:proofErr w:type="gramEnd"/>
      <w:r w:rsidRPr="00EC1625">
        <w:rPr>
          <w:rFonts w:cstheme="minorHAnsi"/>
          <w:sz w:val="22"/>
          <w:szCs w:val="22"/>
        </w:rPr>
        <w:t>) method</w:t>
      </w:r>
      <w:r w:rsidR="004439B5" w:rsidRPr="00EC1625">
        <w:rPr>
          <w:rFonts w:cstheme="minorHAnsi"/>
          <w:sz w:val="22"/>
          <w:szCs w:val="22"/>
        </w:rPr>
        <w:t>?</w:t>
      </w:r>
      <w:r w:rsidR="00FD7EC2" w:rsidRPr="00EC1625">
        <w:rPr>
          <w:rFonts w:cstheme="minorHAnsi"/>
          <w:sz w:val="22"/>
          <w:szCs w:val="22"/>
        </w:rPr>
        <w:t xml:space="preserve">  (If not, this is a good place to double check your work.)</w:t>
      </w:r>
    </w:p>
    <w:p w14:paraId="15C76537" w14:textId="77777777" w:rsidR="00E23B24" w:rsidRPr="00EC1625" w:rsidRDefault="00E23B24" w:rsidP="00FD7EC2">
      <w:pPr>
        <w:ind w:left="360"/>
        <w:rPr>
          <w:rFonts w:cstheme="minorHAnsi"/>
          <w:sz w:val="22"/>
          <w:szCs w:val="22"/>
        </w:rPr>
      </w:pPr>
    </w:p>
    <w:p w14:paraId="7B69F34C" w14:textId="77B7D9B3" w:rsidR="0062323D" w:rsidRPr="00EC1625" w:rsidRDefault="003073D0" w:rsidP="00FD7EC2">
      <w:pPr>
        <w:ind w:left="360"/>
        <w:rPr>
          <w:rFonts w:cstheme="minorHAnsi"/>
          <w:sz w:val="22"/>
          <w:szCs w:val="22"/>
        </w:rPr>
      </w:pPr>
      <w:r w:rsidRPr="00EC1625">
        <w:rPr>
          <w:rFonts w:cstheme="minorHAnsi"/>
          <w:sz w:val="22"/>
          <w:szCs w:val="22"/>
        </w:rPr>
        <w:t>b</w:t>
      </w:r>
      <w:r w:rsidR="00424650" w:rsidRPr="00EC1625">
        <w:rPr>
          <w:rFonts w:cstheme="minorHAnsi"/>
          <w:sz w:val="22"/>
          <w:szCs w:val="22"/>
        </w:rPr>
        <w:t xml:space="preserve">. Plot </w:t>
      </w:r>
      <w:r w:rsidR="0062323D" w:rsidRPr="00EC1625">
        <w:rPr>
          <w:rFonts w:cstheme="minorHAnsi"/>
          <w:sz w:val="22"/>
          <w:szCs w:val="22"/>
        </w:rPr>
        <w:t xml:space="preserve">histograms of </w:t>
      </w:r>
      <w:r w:rsidR="00424650" w:rsidRPr="00EC1625">
        <w:rPr>
          <w:rFonts w:cstheme="minorHAnsi"/>
          <w:sz w:val="22"/>
          <w:szCs w:val="22"/>
        </w:rPr>
        <w:t xml:space="preserve">the </w:t>
      </w:r>
      <w:r w:rsidR="004439B5" w:rsidRPr="00EC1625">
        <w:rPr>
          <w:rFonts w:cstheme="minorHAnsi"/>
          <w:sz w:val="22"/>
          <w:szCs w:val="22"/>
        </w:rPr>
        <w:t xml:space="preserve">prices, </w:t>
      </w:r>
      <w:r w:rsidR="00424650" w:rsidRPr="00EC1625">
        <w:rPr>
          <w:rFonts w:cstheme="minorHAnsi"/>
          <w:sz w:val="22"/>
          <w:szCs w:val="22"/>
        </w:rPr>
        <w:t>square footage, latitude</w:t>
      </w:r>
      <w:r w:rsidR="0062323D" w:rsidRPr="00EC1625">
        <w:rPr>
          <w:rFonts w:cstheme="minorHAnsi"/>
          <w:sz w:val="22"/>
          <w:szCs w:val="22"/>
        </w:rPr>
        <w:t>s</w:t>
      </w:r>
      <w:r w:rsidR="00424650" w:rsidRPr="00EC1625">
        <w:rPr>
          <w:rFonts w:cstheme="minorHAnsi"/>
          <w:sz w:val="22"/>
          <w:szCs w:val="22"/>
        </w:rPr>
        <w:t>, and longitud</w:t>
      </w:r>
      <w:r w:rsidR="0062323D" w:rsidRPr="00EC1625">
        <w:rPr>
          <w:rFonts w:cstheme="minorHAnsi"/>
          <w:sz w:val="22"/>
          <w:szCs w:val="22"/>
        </w:rPr>
        <w:t>es</w:t>
      </w:r>
      <w:r w:rsidR="00C65156" w:rsidRPr="00EC1625">
        <w:rPr>
          <w:rFonts w:cstheme="minorHAnsi"/>
          <w:sz w:val="22"/>
          <w:szCs w:val="22"/>
        </w:rPr>
        <w:t xml:space="preserve"> using </w:t>
      </w:r>
      <w:proofErr w:type="spellStart"/>
      <w:r w:rsidR="00C65156" w:rsidRPr="00EC1625">
        <w:rPr>
          <w:rFonts w:cstheme="minorHAnsi"/>
          <w:sz w:val="22"/>
          <w:szCs w:val="22"/>
        </w:rPr>
        <w:t>Seaborn's</w:t>
      </w:r>
      <w:proofErr w:type="spellEnd"/>
      <w:r w:rsidR="00C65156" w:rsidRPr="00EC1625">
        <w:rPr>
          <w:rFonts w:cstheme="minorHAnsi"/>
          <w:sz w:val="22"/>
          <w:szCs w:val="22"/>
        </w:rPr>
        <w:t xml:space="preserve"> </w:t>
      </w:r>
      <w:proofErr w:type="spellStart"/>
      <w:proofErr w:type="gramStart"/>
      <w:r w:rsidR="00C65156" w:rsidRPr="00EC1625">
        <w:rPr>
          <w:rFonts w:cstheme="minorHAnsi"/>
          <w:sz w:val="22"/>
          <w:szCs w:val="22"/>
        </w:rPr>
        <w:t>displot</w:t>
      </w:r>
      <w:proofErr w:type="spellEnd"/>
      <w:r w:rsidR="00C65156" w:rsidRPr="00EC1625">
        <w:rPr>
          <w:rFonts w:cstheme="minorHAnsi"/>
          <w:sz w:val="22"/>
          <w:szCs w:val="22"/>
        </w:rPr>
        <w:t>(</w:t>
      </w:r>
      <w:proofErr w:type="gramEnd"/>
      <w:r w:rsidR="00C65156" w:rsidRPr="00EC1625">
        <w:rPr>
          <w:rFonts w:cstheme="minorHAnsi"/>
          <w:sz w:val="22"/>
          <w:szCs w:val="22"/>
        </w:rPr>
        <w:t xml:space="preserve">) method with </w:t>
      </w:r>
      <w:proofErr w:type="spellStart"/>
      <w:r w:rsidR="00C65156" w:rsidRPr="00EC1625">
        <w:rPr>
          <w:rFonts w:cstheme="minorHAnsi"/>
          <w:sz w:val="22"/>
          <w:szCs w:val="22"/>
        </w:rPr>
        <w:t>kde</w:t>
      </w:r>
      <w:proofErr w:type="spellEnd"/>
      <w:r w:rsidR="00C65156" w:rsidRPr="00EC1625">
        <w:rPr>
          <w:rFonts w:cstheme="minorHAnsi"/>
          <w:sz w:val="22"/>
          <w:szCs w:val="22"/>
        </w:rPr>
        <w:t>=False</w:t>
      </w:r>
      <w:r w:rsidR="00424650" w:rsidRPr="00EC1625">
        <w:rPr>
          <w:rFonts w:cstheme="minorHAnsi"/>
          <w:sz w:val="22"/>
          <w:szCs w:val="22"/>
        </w:rPr>
        <w:t>.</w:t>
      </w:r>
      <w:r w:rsidRPr="00EC1625">
        <w:rPr>
          <w:rFonts w:cstheme="minorHAnsi"/>
          <w:sz w:val="22"/>
          <w:szCs w:val="22"/>
        </w:rPr>
        <w:t xml:space="preserve">  </w:t>
      </w:r>
      <w:r w:rsidR="00424650" w:rsidRPr="00EC1625">
        <w:rPr>
          <w:rFonts w:cstheme="minorHAnsi"/>
          <w:sz w:val="22"/>
          <w:szCs w:val="22"/>
        </w:rPr>
        <w:t>Do you notice “odd” patterns in any of the plots?  Do you think the odd pattern(s) is/are real or artifact(s)?</w:t>
      </w:r>
    </w:p>
    <w:p w14:paraId="2E582AB1" w14:textId="076A9658" w:rsidR="003073D0" w:rsidRPr="00EC1625" w:rsidRDefault="003073D0" w:rsidP="00FD7EC2">
      <w:pPr>
        <w:ind w:left="360"/>
        <w:rPr>
          <w:rFonts w:cstheme="minorHAnsi"/>
          <w:sz w:val="22"/>
          <w:szCs w:val="22"/>
        </w:rPr>
      </w:pPr>
    </w:p>
    <w:p w14:paraId="1F16551F" w14:textId="4AD5832B" w:rsidR="003073D0" w:rsidRPr="00EC1625" w:rsidRDefault="003073D0" w:rsidP="00FD7EC2">
      <w:pPr>
        <w:ind w:left="360"/>
        <w:rPr>
          <w:rFonts w:cstheme="minorHAnsi"/>
          <w:sz w:val="22"/>
          <w:szCs w:val="22"/>
        </w:rPr>
      </w:pPr>
      <w:r w:rsidRPr="00EC1625">
        <w:rPr>
          <w:rFonts w:cstheme="minorHAnsi"/>
          <w:sz w:val="22"/>
          <w:szCs w:val="22"/>
        </w:rPr>
        <w:t xml:space="preserve">c. Are the latitudes and longitudes </w:t>
      </w:r>
      <w:r w:rsidR="00C65156" w:rsidRPr="00EC1625">
        <w:rPr>
          <w:rFonts w:cstheme="minorHAnsi"/>
          <w:sz w:val="22"/>
          <w:szCs w:val="22"/>
        </w:rPr>
        <w:t>symmetric or skewed</w:t>
      </w:r>
      <w:r w:rsidRPr="00EC1625">
        <w:rPr>
          <w:rFonts w:cstheme="minorHAnsi"/>
          <w:sz w:val="22"/>
          <w:szCs w:val="22"/>
        </w:rPr>
        <w:t xml:space="preserve">?  Would you expect them to be?  (Hint: think about how latitudes and longitudes </w:t>
      </w:r>
      <w:r w:rsidR="00C65156" w:rsidRPr="00EC1625">
        <w:rPr>
          <w:rFonts w:cstheme="minorHAnsi"/>
          <w:sz w:val="22"/>
          <w:szCs w:val="22"/>
        </w:rPr>
        <w:t>might relate to</w:t>
      </w:r>
      <w:r w:rsidRPr="00EC1625">
        <w:rPr>
          <w:rFonts w:cstheme="minorHAnsi"/>
          <w:sz w:val="22"/>
          <w:szCs w:val="22"/>
        </w:rPr>
        <w:t xml:space="preserve"> neighborhoods)</w:t>
      </w:r>
    </w:p>
    <w:p w14:paraId="17F25087" w14:textId="4607FE4B" w:rsidR="004439B5" w:rsidRPr="00EC1625" w:rsidRDefault="004439B5" w:rsidP="00FD7EC2">
      <w:pPr>
        <w:ind w:left="360"/>
        <w:rPr>
          <w:rFonts w:cstheme="minorHAnsi"/>
          <w:sz w:val="22"/>
          <w:szCs w:val="22"/>
        </w:rPr>
      </w:pPr>
    </w:p>
    <w:p w14:paraId="06123A05" w14:textId="47125BFF" w:rsidR="009725AE" w:rsidRPr="003720A8" w:rsidRDefault="004439B5" w:rsidP="003720A8">
      <w:pPr>
        <w:ind w:left="360"/>
        <w:rPr>
          <w:rFonts w:cstheme="minorHAnsi"/>
          <w:sz w:val="22"/>
          <w:szCs w:val="22"/>
        </w:rPr>
      </w:pPr>
      <w:r w:rsidRPr="00EC1625">
        <w:rPr>
          <w:rFonts w:cstheme="minorHAnsi"/>
          <w:sz w:val="22"/>
          <w:szCs w:val="22"/>
        </w:rPr>
        <w:t>d. Are there any numerical variables with inappropriate values (e.g., 0 or -1 for the number of bathrooms)?  Wh</w:t>
      </w:r>
      <w:r w:rsidR="00C65156" w:rsidRPr="00EC1625">
        <w:rPr>
          <w:rFonts w:cstheme="minorHAnsi"/>
          <w:sz w:val="22"/>
          <w:szCs w:val="22"/>
        </w:rPr>
        <w:t>at</w:t>
      </w:r>
      <w:r w:rsidRPr="00EC1625">
        <w:rPr>
          <w:rFonts w:cstheme="minorHAnsi"/>
          <w:sz w:val="22"/>
          <w:szCs w:val="22"/>
        </w:rPr>
        <w:t xml:space="preserve"> do you think these indicate?</w:t>
      </w:r>
    </w:p>
    <w:p w14:paraId="6E311447" w14:textId="77777777" w:rsidR="009725AE" w:rsidRPr="00EC1625" w:rsidRDefault="009725AE" w:rsidP="003073D0">
      <w:pPr>
        <w:rPr>
          <w:rFonts w:cstheme="minorHAnsi"/>
          <w:b/>
          <w:bCs/>
          <w:sz w:val="22"/>
          <w:szCs w:val="22"/>
        </w:rPr>
      </w:pPr>
    </w:p>
    <w:p w14:paraId="636F9344" w14:textId="04488C0A" w:rsidR="003073D0" w:rsidRPr="00EC1625" w:rsidRDefault="003073D0" w:rsidP="003073D0">
      <w:pPr>
        <w:rPr>
          <w:rFonts w:cstheme="minorHAnsi"/>
          <w:sz w:val="22"/>
          <w:szCs w:val="22"/>
        </w:rPr>
      </w:pPr>
      <w:r w:rsidRPr="00EC1625">
        <w:rPr>
          <w:rFonts w:cstheme="minorHAnsi"/>
          <w:sz w:val="22"/>
          <w:szCs w:val="22"/>
        </w:rPr>
        <w:t>3. Categorical Variables</w:t>
      </w:r>
    </w:p>
    <w:p w14:paraId="4A7176F0" w14:textId="7660329D" w:rsidR="003073D0" w:rsidRPr="00EC1625" w:rsidRDefault="003073D0" w:rsidP="003073D0">
      <w:pPr>
        <w:rPr>
          <w:rFonts w:cstheme="minorHAnsi"/>
          <w:sz w:val="22"/>
          <w:szCs w:val="22"/>
        </w:rPr>
      </w:pPr>
    </w:p>
    <w:p w14:paraId="00CC8349" w14:textId="2EF104FC" w:rsidR="002971D1" w:rsidRPr="00EC1625" w:rsidRDefault="002971D1" w:rsidP="00FD7EC2">
      <w:pPr>
        <w:ind w:left="360"/>
        <w:rPr>
          <w:rFonts w:cstheme="minorHAnsi"/>
          <w:sz w:val="22"/>
          <w:szCs w:val="22"/>
        </w:rPr>
      </w:pPr>
      <w:r w:rsidRPr="00EC1625">
        <w:rPr>
          <w:rFonts w:cstheme="minorHAnsi"/>
          <w:sz w:val="22"/>
          <w:szCs w:val="22"/>
        </w:rPr>
        <w:t xml:space="preserve">a. Pandas does not determine which variables are categorical by default.  Strings are left as strings (and called objects in the </w:t>
      </w:r>
      <w:proofErr w:type="gramStart"/>
      <w:r w:rsidRPr="00EC1625">
        <w:rPr>
          <w:rFonts w:cstheme="minorHAnsi"/>
          <w:sz w:val="22"/>
          <w:szCs w:val="22"/>
        </w:rPr>
        <w:t>info(</w:t>
      </w:r>
      <w:proofErr w:type="gramEnd"/>
      <w:r w:rsidRPr="00EC1625">
        <w:rPr>
          <w:rFonts w:cstheme="minorHAnsi"/>
          <w:sz w:val="22"/>
          <w:szCs w:val="22"/>
        </w:rPr>
        <w:t xml:space="preserve">) </w:t>
      </w:r>
      <w:r w:rsidR="00C65156" w:rsidRPr="00EC1625">
        <w:rPr>
          <w:rFonts w:cstheme="minorHAnsi"/>
          <w:sz w:val="22"/>
          <w:szCs w:val="22"/>
        </w:rPr>
        <w:t>method</w:t>
      </w:r>
      <w:r w:rsidRPr="00EC1625">
        <w:rPr>
          <w:rFonts w:cstheme="minorHAnsi"/>
          <w:sz w:val="22"/>
          <w:szCs w:val="22"/>
        </w:rPr>
        <w:t xml:space="preserve">).  Good categorical variables often have a relatively small number of unique values.  Using the results of the </w:t>
      </w:r>
      <w:proofErr w:type="gramStart"/>
      <w:r w:rsidRPr="00EC1625">
        <w:rPr>
          <w:rFonts w:cstheme="minorHAnsi"/>
          <w:sz w:val="22"/>
          <w:szCs w:val="22"/>
        </w:rPr>
        <w:t>info(</w:t>
      </w:r>
      <w:proofErr w:type="gramEnd"/>
      <w:r w:rsidRPr="00EC1625">
        <w:rPr>
          <w:rFonts w:cstheme="minorHAnsi"/>
          <w:sz w:val="22"/>
          <w:szCs w:val="22"/>
        </w:rPr>
        <w:t xml:space="preserve">) </w:t>
      </w:r>
      <w:r w:rsidR="00C65156" w:rsidRPr="00EC1625">
        <w:rPr>
          <w:rFonts w:cstheme="minorHAnsi"/>
          <w:sz w:val="22"/>
          <w:szCs w:val="22"/>
        </w:rPr>
        <w:t>method</w:t>
      </w:r>
      <w:r w:rsidRPr="00EC1625">
        <w:rPr>
          <w:rFonts w:cstheme="minorHAnsi"/>
          <w:sz w:val="22"/>
          <w:szCs w:val="22"/>
        </w:rPr>
        <w:t xml:space="preserve">, make a list of all variables that you think could be categorical variables.  </w:t>
      </w:r>
    </w:p>
    <w:p w14:paraId="4C203E85" w14:textId="77777777" w:rsidR="002971D1" w:rsidRPr="00EC1625" w:rsidRDefault="002971D1" w:rsidP="00FD7EC2">
      <w:pPr>
        <w:ind w:left="360"/>
        <w:rPr>
          <w:rFonts w:cstheme="minorHAnsi"/>
          <w:sz w:val="22"/>
          <w:szCs w:val="22"/>
        </w:rPr>
      </w:pPr>
    </w:p>
    <w:p w14:paraId="63829A9B" w14:textId="733851F7" w:rsidR="002971D1" w:rsidRPr="00EC1625" w:rsidRDefault="002971D1" w:rsidP="00FD7EC2">
      <w:pPr>
        <w:ind w:left="360"/>
        <w:rPr>
          <w:rFonts w:cstheme="minorHAnsi"/>
          <w:sz w:val="22"/>
          <w:szCs w:val="22"/>
        </w:rPr>
      </w:pPr>
      <w:r w:rsidRPr="00EC1625">
        <w:rPr>
          <w:rFonts w:cstheme="minorHAnsi"/>
          <w:sz w:val="22"/>
          <w:szCs w:val="22"/>
        </w:rPr>
        <w:t>b. Count the number of unique values for each variable you find in (</w:t>
      </w:r>
      <w:r w:rsidR="00C93F39" w:rsidRPr="00EC1625">
        <w:rPr>
          <w:rFonts w:cstheme="minorHAnsi"/>
          <w:sz w:val="22"/>
          <w:szCs w:val="22"/>
        </w:rPr>
        <w:t>3</w:t>
      </w:r>
      <w:r w:rsidRPr="00EC1625">
        <w:rPr>
          <w:rFonts w:cstheme="minorHAnsi"/>
          <w:sz w:val="22"/>
          <w:szCs w:val="22"/>
        </w:rPr>
        <w:t xml:space="preserve">a).  Which variables do you think would be good categorical variables?  Convert them to categorical variables.  Run the </w:t>
      </w:r>
      <w:proofErr w:type="gramStart"/>
      <w:r w:rsidRPr="00EC1625">
        <w:rPr>
          <w:rFonts w:cstheme="minorHAnsi"/>
          <w:sz w:val="22"/>
          <w:szCs w:val="22"/>
        </w:rPr>
        <w:t>info(</w:t>
      </w:r>
      <w:proofErr w:type="gramEnd"/>
      <w:r w:rsidRPr="00EC1625">
        <w:rPr>
          <w:rFonts w:cstheme="minorHAnsi"/>
          <w:sz w:val="22"/>
          <w:szCs w:val="22"/>
        </w:rPr>
        <w:t xml:space="preserve">) </w:t>
      </w:r>
      <w:r w:rsidR="00C65156" w:rsidRPr="00EC1625">
        <w:rPr>
          <w:rFonts w:cstheme="minorHAnsi"/>
          <w:sz w:val="22"/>
          <w:szCs w:val="22"/>
        </w:rPr>
        <w:t>method again</w:t>
      </w:r>
      <w:r w:rsidRPr="00EC1625">
        <w:rPr>
          <w:rFonts w:cstheme="minorHAnsi"/>
          <w:sz w:val="22"/>
          <w:szCs w:val="22"/>
        </w:rPr>
        <w:t xml:space="preserve"> to verify that these variables have the </w:t>
      </w:r>
      <w:proofErr w:type="spellStart"/>
      <w:r w:rsidRPr="00EC1625">
        <w:rPr>
          <w:rFonts w:cstheme="minorHAnsi"/>
          <w:sz w:val="22"/>
          <w:szCs w:val="22"/>
        </w:rPr>
        <w:t>Dtype</w:t>
      </w:r>
      <w:proofErr w:type="spellEnd"/>
      <w:r w:rsidRPr="00EC1625">
        <w:rPr>
          <w:rFonts w:cstheme="minorHAnsi"/>
          <w:sz w:val="22"/>
          <w:szCs w:val="22"/>
        </w:rPr>
        <w:t xml:space="preserve"> "category" next to them.</w:t>
      </w:r>
    </w:p>
    <w:p w14:paraId="765A6158" w14:textId="77777777" w:rsidR="002971D1" w:rsidRPr="00EC1625" w:rsidRDefault="002971D1" w:rsidP="00FD7EC2">
      <w:pPr>
        <w:ind w:left="360"/>
        <w:rPr>
          <w:rFonts w:cstheme="minorHAnsi"/>
          <w:sz w:val="22"/>
          <w:szCs w:val="22"/>
        </w:rPr>
      </w:pPr>
    </w:p>
    <w:p w14:paraId="7DECA9DA" w14:textId="33112046" w:rsidR="003073D0" w:rsidRPr="00EC1625" w:rsidRDefault="002971D1" w:rsidP="00FD7EC2">
      <w:pPr>
        <w:ind w:left="360"/>
        <w:rPr>
          <w:rFonts w:cstheme="minorHAnsi"/>
          <w:sz w:val="22"/>
          <w:szCs w:val="22"/>
        </w:rPr>
      </w:pPr>
      <w:r w:rsidRPr="00EC1625">
        <w:rPr>
          <w:rFonts w:cstheme="minorHAnsi"/>
          <w:sz w:val="22"/>
          <w:szCs w:val="22"/>
        </w:rPr>
        <w:t>c</w:t>
      </w:r>
      <w:r w:rsidR="003073D0" w:rsidRPr="00EC1625">
        <w:rPr>
          <w:rFonts w:cstheme="minorHAnsi"/>
          <w:sz w:val="22"/>
          <w:szCs w:val="22"/>
        </w:rPr>
        <w:t>. Sometimes</w:t>
      </w:r>
      <w:r w:rsidRPr="00EC1625">
        <w:rPr>
          <w:rFonts w:cstheme="minorHAnsi"/>
          <w:sz w:val="22"/>
          <w:szCs w:val="22"/>
        </w:rPr>
        <w:t xml:space="preserve"> it can be useful to represent numerical</w:t>
      </w:r>
      <w:r w:rsidR="003073D0" w:rsidRPr="00EC1625">
        <w:rPr>
          <w:rFonts w:cstheme="minorHAnsi"/>
          <w:sz w:val="22"/>
          <w:szCs w:val="22"/>
        </w:rPr>
        <w:t xml:space="preserve"> variable</w:t>
      </w:r>
      <w:r w:rsidRPr="00EC1625">
        <w:rPr>
          <w:rFonts w:cstheme="minorHAnsi"/>
          <w:sz w:val="22"/>
          <w:szCs w:val="22"/>
        </w:rPr>
        <w:t>s</w:t>
      </w:r>
      <w:r w:rsidR="003073D0" w:rsidRPr="00EC1625">
        <w:rPr>
          <w:rFonts w:cstheme="minorHAnsi"/>
          <w:sz w:val="22"/>
          <w:szCs w:val="22"/>
        </w:rPr>
        <w:t xml:space="preserve"> </w:t>
      </w:r>
      <w:r w:rsidRPr="00EC1625">
        <w:rPr>
          <w:rFonts w:cstheme="minorHAnsi"/>
          <w:sz w:val="22"/>
          <w:szCs w:val="22"/>
        </w:rPr>
        <w:t>as</w:t>
      </w:r>
      <w:r w:rsidR="003073D0" w:rsidRPr="00EC1625">
        <w:rPr>
          <w:rFonts w:cstheme="minorHAnsi"/>
          <w:sz w:val="22"/>
          <w:szCs w:val="22"/>
        </w:rPr>
        <w:t xml:space="preserve"> categorical variable</w:t>
      </w:r>
      <w:r w:rsidRPr="00EC1625">
        <w:rPr>
          <w:rFonts w:cstheme="minorHAnsi"/>
          <w:sz w:val="22"/>
          <w:szCs w:val="22"/>
        </w:rPr>
        <w:t>s</w:t>
      </w:r>
      <w:r w:rsidR="003073D0" w:rsidRPr="00EC1625">
        <w:rPr>
          <w:rFonts w:cstheme="minorHAnsi"/>
          <w:sz w:val="22"/>
          <w:szCs w:val="22"/>
        </w:rPr>
        <w:t>.  Count the number of unique values for the zip codes, beds</w:t>
      </w:r>
      <w:r w:rsidRPr="00EC1625">
        <w:rPr>
          <w:rFonts w:cstheme="minorHAnsi"/>
          <w:sz w:val="22"/>
          <w:szCs w:val="22"/>
        </w:rPr>
        <w:t xml:space="preserve">, </w:t>
      </w:r>
      <w:r w:rsidR="00C65156" w:rsidRPr="00EC1625">
        <w:rPr>
          <w:rFonts w:cstheme="minorHAnsi"/>
          <w:sz w:val="22"/>
          <w:szCs w:val="22"/>
        </w:rPr>
        <w:t xml:space="preserve">and </w:t>
      </w:r>
      <w:r w:rsidRPr="00EC1625">
        <w:rPr>
          <w:rFonts w:cstheme="minorHAnsi"/>
          <w:sz w:val="22"/>
          <w:szCs w:val="22"/>
        </w:rPr>
        <w:t>baths</w:t>
      </w:r>
      <w:r w:rsidR="003073D0" w:rsidRPr="00EC1625">
        <w:rPr>
          <w:rFonts w:cstheme="minorHAnsi"/>
          <w:sz w:val="22"/>
          <w:szCs w:val="22"/>
        </w:rPr>
        <w:t>.  Do you think it is more appropriate to represent these variables as categorical or integer variables?  Why or why not?</w:t>
      </w:r>
      <w:r w:rsidRPr="00EC1625">
        <w:rPr>
          <w:rFonts w:cstheme="minorHAnsi"/>
          <w:sz w:val="22"/>
          <w:szCs w:val="22"/>
        </w:rPr>
        <w:t xml:space="preserve">  Create two new columns (</w:t>
      </w:r>
      <w:proofErr w:type="spellStart"/>
      <w:r w:rsidRPr="00EC1625">
        <w:rPr>
          <w:rFonts w:cstheme="minorHAnsi"/>
          <w:sz w:val="22"/>
          <w:szCs w:val="22"/>
        </w:rPr>
        <w:t>cat_beds</w:t>
      </w:r>
      <w:proofErr w:type="spellEnd"/>
      <w:r w:rsidRPr="00EC1625">
        <w:rPr>
          <w:rFonts w:cstheme="minorHAnsi"/>
          <w:sz w:val="22"/>
          <w:szCs w:val="22"/>
        </w:rPr>
        <w:t xml:space="preserve">, </w:t>
      </w:r>
      <w:proofErr w:type="spellStart"/>
      <w:r w:rsidRPr="00EC1625">
        <w:rPr>
          <w:rFonts w:cstheme="minorHAnsi"/>
          <w:sz w:val="22"/>
          <w:szCs w:val="22"/>
        </w:rPr>
        <w:t>cat_baths</w:t>
      </w:r>
      <w:proofErr w:type="spellEnd"/>
      <w:r w:rsidRPr="00EC1625">
        <w:rPr>
          <w:rFonts w:cstheme="minorHAnsi"/>
          <w:sz w:val="22"/>
          <w:szCs w:val="22"/>
        </w:rPr>
        <w:t xml:space="preserve">) that encode the number of bedrooms and bathrooms as categorical variables.  Run the </w:t>
      </w:r>
      <w:proofErr w:type="gramStart"/>
      <w:r w:rsidRPr="00EC1625">
        <w:rPr>
          <w:rFonts w:cstheme="minorHAnsi"/>
          <w:sz w:val="22"/>
          <w:szCs w:val="22"/>
        </w:rPr>
        <w:t>info(</w:t>
      </w:r>
      <w:proofErr w:type="gramEnd"/>
      <w:r w:rsidRPr="00EC1625">
        <w:rPr>
          <w:rFonts w:cstheme="minorHAnsi"/>
          <w:sz w:val="22"/>
          <w:szCs w:val="22"/>
        </w:rPr>
        <w:t xml:space="preserve">) </w:t>
      </w:r>
      <w:r w:rsidR="00C65156" w:rsidRPr="00EC1625">
        <w:rPr>
          <w:rFonts w:cstheme="minorHAnsi"/>
          <w:sz w:val="22"/>
          <w:szCs w:val="22"/>
        </w:rPr>
        <w:t>method</w:t>
      </w:r>
      <w:r w:rsidRPr="00EC1625">
        <w:rPr>
          <w:rFonts w:cstheme="minorHAnsi"/>
          <w:sz w:val="22"/>
          <w:szCs w:val="22"/>
        </w:rPr>
        <w:t xml:space="preserve"> to verify that these variables not have the </w:t>
      </w:r>
      <w:proofErr w:type="spellStart"/>
      <w:r w:rsidRPr="00EC1625">
        <w:rPr>
          <w:rFonts w:cstheme="minorHAnsi"/>
          <w:sz w:val="22"/>
          <w:szCs w:val="22"/>
        </w:rPr>
        <w:t>Dtype</w:t>
      </w:r>
      <w:proofErr w:type="spellEnd"/>
      <w:r w:rsidRPr="00EC1625">
        <w:rPr>
          <w:rFonts w:cstheme="minorHAnsi"/>
          <w:sz w:val="22"/>
          <w:szCs w:val="22"/>
        </w:rPr>
        <w:t xml:space="preserve"> "category" next to them.</w:t>
      </w:r>
    </w:p>
    <w:p w14:paraId="6DCAB3E7" w14:textId="77777777" w:rsidR="003073D0" w:rsidRPr="00EC1625" w:rsidRDefault="003073D0" w:rsidP="00FD7EC2">
      <w:pPr>
        <w:ind w:left="360"/>
        <w:rPr>
          <w:rFonts w:cstheme="minorHAnsi"/>
          <w:sz w:val="22"/>
          <w:szCs w:val="22"/>
        </w:rPr>
      </w:pPr>
    </w:p>
    <w:p w14:paraId="146496BD" w14:textId="74F013DC" w:rsidR="003073D0" w:rsidRPr="00EC1625" w:rsidRDefault="003073D0" w:rsidP="00FD7EC2">
      <w:pPr>
        <w:ind w:left="360"/>
        <w:rPr>
          <w:rFonts w:cstheme="minorHAnsi"/>
          <w:sz w:val="22"/>
          <w:szCs w:val="22"/>
        </w:rPr>
      </w:pPr>
      <w:r w:rsidRPr="00EC1625">
        <w:rPr>
          <w:rFonts w:cstheme="minorHAnsi"/>
          <w:sz w:val="22"/>
          <w:szCs w:val="22"/>
        </w:rPr>
        <w:t xml:space="preserve">d. </w:t>
      </w:r>
      <w:r w:rsidR="00C65156" w:rsidRPr="00EC1625">
        <w:rPr>
          <w:rFonts w:cstheme="minorHAnsi"/>
          <w:sz w:val="22"/>
          <w:szCs w:val="22"/>
        </w:rPr>
        <w:t>Create</w:t>
      </w:r>
      <w:r w:rsidR="002971D1" w:rsidRPr="00EC1625">
        <w:rPr>
          <w:rFonts w:cstheme="minorHAnsi"/>
          <w:sz w:val="22"/>
          <w:szCs w:val="22"/>
        </w:rPr>
        <w:t xml:space="preserve"> a new </w:t>
      </w:r>
      <w:proofErr w:type="spellStart"/>
      <w:r w:rsidR="002971D1" w:rsidRPr="00EC1625">
        <w:rPr>
          <w:rFonts w:cstheme="minorHAnsi"/>
          <w:sz w:val="22"/>
          <w:szCs w:val="22"/>
        </w:rPr>
        <w:t>DataFrame</w:t>
      </w:r>
      <w:proofErr w:type="spellEnd"/>
      <w:r w:rsidR="00C65156" w:rsidRPr="00EC1625">
        <w:rPr>
          <w:rFonts w:cstheme="minorHAnsi"/>
          <w:sz w:val="22"/>
          <w:szCs w:val="22"/>
        </w:rPr>
        <w:t xml:space="preserve"> of only the categorical columns</w:t>
      </w:r>
      <w:r w:rsidR="002971D1" w:rsidRPr="00EC1625">
        <w:rPr>
          <w:rFonts w:cstheme="minorHAnsi"/>
          <w:sz w:val="22"/>
          <w:szCs w:val="22"/>
        </w:rPr>
        <w:t xml:space="preserve">.  </w:t>
      </w:r>
      <w:r w:rsidRPr="00EC1625">
        <w:rPr>
          <w:rFonts w:cstheme="minorHAnsi"/>
          <w:sz w:val="22"/>
          <w:szCs w:val="22"/>
        </w:rPr>
        <w:t>Run the describe(</w:t>
      </w:r>
      <w:r w:rsidR="002971D1" w:rsidRPr="00EC1625">
        <w:rPr>
          <w:rFonts w:cstheme="minorHAnsi"/>
          <w:sz w:val="22"/>
          <w:szCs w:val="22"/>
        </w:rPr>
        <w:t>"category"</w:t>
      </w:r>
      <w:r w:rsidRPr="00EC1625">
        <w:rPr>
          <w:rFonts w:cstheme="minorHAnsi"/>
          <w:sz w:val="22"/>
          <w:szCs w:val="22"/>
        </w:rPr>
        <w:t xml:space="preserve">) </w:t>
      </w:r>
      <w:r w:rsidR="00C65156" w:rsidRPr="00EC1625">
        <w:rPr>
          <w:rFonts w:cstheme="minorHAnsi"/>
          <w:sz w:val="22"/>
          <w:szCs w:val="22"/>
        </w:rPr>
        <w:t>method</w:t>
      </w:r>
      <w:r w:rsidR="002971D1" w:rsidRPr="00EC1625">
        <w:rPr>
          <w:rFonts w:cstheme="minorHAnsi"/>
          <w:sz w:val="22"/>
          <w:szCs w:val="22"/>
        </w:rPr>
        <w:t xml:space="preserve"> on this </w:t>
      </w:r>
      <w:proofErr w:type="spellStart"/>
      <w:r w:rsidR="002971D1" w:rsidRPr="00EC1625">
        <w:rPr>
          <w:rFonts w:cstheme="minorHAnsi"/>
          <w:sz w:val="22"/>
          <w:szCs w:val="22"/>
        </w:rPr>
        <w:t>DataFrame</w:t>
      </w:r>
      <w:proofErr w:type="spellEnd"/>
      <w:r w:rsidR="002971D1" w:rsidRPr="00EC1625">
        <w:rPr>
          <w:rFonts w:cstheme="minorHAnsi"/>
          <w:sz w:val="22"/>
          <w:szCs w:val="22"/>
        </w:rPr>
        <w:t>.</w:t>
      </w:r>
      <w:r w:rsidR="00C65156" w:rsidRPr="00EC1625">
        <w:rPr>
          <w:rFonts w:cstheme="minorHAnsi"/>
          <w:sz w:val="22"/>
          <w:szCs w:val="22"/>
        </w:rPr>
        <w:t xml:space="preserve">  Based on the number of unique values, do you think the state is a useful variable?  Why or why not?</w:t>
      </w:r>
    </w:p>
    <w:p w14:paraId="77C53C1C" w14:textId="05CC66CA" w:rsidR="00424650" w:rsidRPr="00EC1625" w:rsidRDefault="00424650" w:rsidP="00FD7EC2">
      <w:pPr>
        <w:ind w:left="360"/>
        <w:rPr>
          <w:rFonts w:cstheme="minorHAnsi"/>
          <w:sz w:val="22"/>
          <w:szCs w:val="22"/>
        </w:rPr>
      </w:pPr>
    </w:p>
    <w:p w14:paraId="5CB68A50" w14:textId="35C40CF8" w:rsidR="002971D1" w:rsidRPr="00EC1625" w:rsidRDefault="003073D0" w:rsidP="00FD7EC2">
      <w:pPr>
        <w:ind w:left="360"/>
        <w:rPr>
          <w:rFonts w:cstheme="minorHAnsi"/>
          <w:sz w:val="22"/>
          <w:szCs w:val="22"/>
        </w:rPr>
      </w:pPr>
      <w:r w:rsidRPr="00EC1625">
        <w:rPr>
          <w:rFonts w:cstheme="minorHAnsi"/>
          <w:sz w:val="22"/>
          <w:szCs w:val="22"/>
        </w:rPr>
        <w:t>e</w:t>
      </w:r>
      <w:r w:rsidR="00424650" w:rsidRPr="00EC1625">
        <w:rPr>
          <w:rFonts w:cstheme="minorHAnsi"/>
          <w:sz w:val="22"/>
          <w:szCs w:val="22"/>
        </w:rPr>
        <w:t xml:space="preserve">. Plot the </w:t>
      </w:r>
      <w:r w:rsidR="002971D1" w:rsidRPr="00EC1625">
        <w:rPr>
          <w:rFonts w:cstheme="minorHAnsi"/>
          <w:sz w:val="22"/>
          <w:szCs w:val="22"/>
        </w:rPr>
        <w:t xml:space="preserve">types as a bar (count) plot.  Is there anything odd about </w:t>
      </w:r>
      <w:r w:rsidR="00FD7EC2" w:rsidRPr="00EC1625">
        <w:rPr>
          <w:rFonts w:cstheme="minorHAnsi"/>
          <w:sz w:val="22"/>
          <w:szCs w:val="22"/>
        </w:rPr>
        <w:t xml:space="preserve">any </w:t>
      </w:r>
      <w:r w:rsidR="002971D1" w:rsidRPr="00EC1625">
        <w:rPr>
          <w:rFonts w:cstheme="minorHAnsi"/>
          <w:sz w:val="22"/>
          <w:szCs w:val="22"/>
        </w:rPr>
        <w:t>of the types?</w:t>
      </w:r>
    </w:p>
    <w:p w14:paraId="1F996792" w14:textId="77777777" w:rsidR="00D442CB" w:rsidRPr="00EC1625" w:rsidRDefault="00D442CB" w:rsidP="00FD7EC2">
      <w:pPr>
        <w:ind w:left="360"/>
        <w:rPr>
          <w:rFonts w:cstheme="minorHAnsi"/>
          <w:sz w:val="22"/>
          <w:szCs w:val="22"/>
        </w:rPr>
      </w:pPr>
    </w:p>
    <w:p w14:paraId="5A8275F2" w14:textId="381804F7" w:rsidR="0094059E" w:rsidRPr="00EC1625" w:rsidRDefault="008B5998" w:rsidP="00FD7EC2">
      <w:pPr>
        <w:ind w:left="360"/>
        <w:rPr>
          <w:rFonts w:cstheme="minorHAnsi"/>
          <w:sz w:val="22"/>
          <w:szCs w:val="22"/>
        </w:rPr>
      </w:pPr>
      <w:r w:rsidRPr="00EC1625">
        <w:rPr>
          <w:rFonts w:cstheme="minorHAnsi"/>
          <w:sz w:val="22"/>
          <w:szCs w:val="22"/>
        </w:rPr>
        <w:t xml:space="preserve">f. </w:t>
      </w:r>
      <w:r w:rsidR="002971D1" w:rsidRPr="00EC1625">
        <w:rPr>
          <w:rFonts w:cstheme="minorHAnsi"/>
          <w:sz w:val="22"/>
          <w:szCs w:val="22"/>
        </w:rPr>
        <w:t xml:space="preserve">Plot the number of beds and baths as bar (count) plots.  </w:t>
      </w:r>
      <w:r w:rsidR="0094059E" w:rsidRPr="00EC1625">
        <w:rPr>
          <w:rFonts w:cstheme="minorHAnsi"/>
          <w:sz w:val="22"/>
          <w:szCs w:val="22"/>
        </w:rPr>
        <w:t xml:space="preserve">Is there anything “odd” about the numbers of beds and baths?  </w:t>
      </w:r>
      <w:r w:rsidR="0062323D" w:rsidRPr="00EC1625">
        <w:rPr>
          <w:rFonts w:cstheme="minorHAnsi"/>
          <w:sz w:val="22"/>
          <w:szCs w:val="22"/>
        </w:rPr>
        <w:t>If so, c</w:t>
      </w:r>
      <w:r w:rsidR="0094059E" w:rsidRPr="00EC1625">
        <w:rPr>
          <w:rFonts w:cstheme="minorHAnsi"/>
          <w:sz w:val="22"/>
          <w:szCs w:val="22"/>
        </w:rPr>
        <w:t xml:space="preserve">an you hypothesize what </w:t>
      </w:r>
      <w:r w:rsidR="00C23DB5" w:rsidRPr="00EC1625">
        <w:rPr>
          <w:rFonts w:cstheme="minorHAnsi"/>
          <w:sz w:val="22"/>
          <w:szCs w:val="22"/>
        </w:rPr>
        <w:t>these</w:t>
      </w:r>
      <w:r w:rsidR="0094059E" w:rsidRPr="00EC1625">
        <w:rPr>
          <w:rFonts w:cstheme="minorHAnsi"/>
          <w:sz w:val="22"/>
          <w:szCs w:val="22"/>
        </w:rPr>
        <w:t xml:space="preserve"> </w:t>
      </w:r>
      <w:r w:rsidR="00FD7EC2" w:rsidRPr="00EC1625">
        <w:rPr>
          <w:rFonts w:cstheme="minorHAnsi"/>
          <w:sz w:val="22"/>
          <w:szCs w:val="22"/>
        </w:rPr>
        <w:t>outlier</w:t>
      </w:r>
      <w:r w:rsidR="0094059E" w:rsidRPr="00EC1625">
        <w:rPr>
          <w:rFonts w:cstheme="minorHAnsi"/>
          <w:sz w:val="22"/>
          <w:szCs w:val="22"/>
        </w:rPr>
        <w:t xml:space="preserve"> value</w:t>
      </w:r>
      <w:r w:rsidR="00BB2B35" w:rsidRPr="00EC1625">
        <w:rPr>
          <w:rFonts w:cstheme="minorHAnsi"/>
          <w:sz w:val="22"/>
          <w:szCs w:val="22"/>
        </w:rPr>
        <w:t>s</w:t>
      </w:r>
      <w:r w:rsidR="0094059E" w:rsidRPr="00EC1625">
        <w:rPr>
          <w:rFonts w:cstheme="minorHAnsi"/>
          <w:sz w:val="22"/>
          <w:szCs w:val="22"/>
        </w:rPr>
        <w:t xml:space="preserve"> might mean?</w:t>
      </w:r>
    </w:p>
    <w:p w14:paraId="2465951C" w14:textId="68161EFF" w:rsidR="002971D1" w:rsidRPr="00EC1625" w:rsidRDefault="002971D1" w:rsidP="00FD7EC2">
      <w:pPr>
        <w:ind w:left="360"/>
        <w:rPr>
          <w:rFonts w:cstheme="minorHAnsi"/>
          <w:sz w:val="22"/>
          <w:szCs w:val="22"/>
        </w:rPr>
      </w:pPr>
    </w:p>
    <w:p w14:paraId="33B015F2" w14:textId="0F749698" w:rsidR="002971D1" w:rsidRPr="00EC1625" w:rsidRDefault="00C65156" w:rsidP="00FD7EC2">
      <w:pPr>
        <w:ind w:left="360"/>
        <w:rPr>
          <w:rFonts w:cstheme="minorHAnsi"/>
          <w:sz w:val="22"/>
          <w:szCs w:val="22"/>
        </w:rPr>
      </w:pPr>
      <w:r w:rsidRPr="00EC1625">
        <w:rPr>
          <w:rFonts w:cstheme="minorHAnsi"/>
          <w:sz w:val="22"/>
          <w:szCs w:val="22"/>
        </w:rPr>
        <w:t>g</w:t>
      </w:r>
      <w:r w:rsidR="002971D1" w:rsidRPr="00EC1625">
        <w:rPr>
          <w:rFonts w:cstheme="minorHAnsi"/>
          <w:sz w:val="22"/>
          <w:szCs w:val="22"/>
        </w:rPr>
        <w:t>. Plot the zip codes as a bar (count) plot.  Even if the number of unique zip codes is large, why do you think it is better to use a categorical variable for zip code instead of a numerical variable?</w:t>
      </w:r>
    </w:p>
    <w:p w14:paraId="2F3B94DB" w14:textId="1BCA7312" w:rsidR="002971D1" w:rsidRPr="00EC1625" w:rsidRDefault="002971D1" w:rsidP="00FD7EC2">
      <w:pPr>
        <w:ind w:left="360"/>
        <w:rPr>
          <w:rFonts w:cstheme="minorHAnsi"/>
          <w:sz w:val="22"/>
          <w:szCs w:val="22"/>
        </w:rPr>
      </w:pPr>
    </w:p>
    <w:p w14:paraId="40AD4764" w14:textId="7F3B0B1A" w:rsidR="002971D1" w:rsidRPr="00EC1625" w:rsidRDefault="002971D1" w:rsidP="00FD7EC2">
      <w:pPr>
        <w:ind w:left="360"/>
        <w:rPr>
          <w:rFonts w:cstheme="minorHAnsi"/>
          <w:sz w:val="22"/>
          <w:szCs w:val="22"/>
        </w:rPr>
      </w:pPr>
      <w:proofErr w:type="spellStart"/>
      <w:r w:rsidRPr="00EC1625">
        <w:rPr>
          <w:rFonts w:cstheme="minorHAnsi"/>
          <w:sz w:val="22"/>
          <w:szCs w:val="22"/>
        </w:rPr>
        <w:t>i</w:t>
      </w:r>
      <w:proofErr w:type="spellEnd"/>
      <w:r w:rsidRPr="00EC1625">
        <w:rPr>
          <w:rFonts w:cstheme="minorHAnsi"/>
          <w:sz w:val="22"/>
          <w:szCs w:val="22"/>
        </w:rPr>
        <w:t xml:space="preserve">. Plot the city as a bar (count) plot.  Which cities have the most </w:t>
      </w:r>
      <w:r w:rsidR="00C65156" w:rsidRPr="00EC1625">
        <w:rPr>
          <w:rFonts w:cstheme="minorHAnsi"/>
          <w:sz w:val="22"/>
          <w:szCs w:val="22"/>
        </w:rPr>
        <w:t>properties in the data set</w:t>
      </w:r>
      <w:r w:rsidRPr="00EC1625">
        <w:rPr>
          <w:rFonts w:cstheme="minorHAnsi"/>
          <w:sz w:val="22"/>
          <w:szCs w:val="22"/>
        </w:rPr>
        <w:t>?  Which cities have the least?</w:t>
      </w:r>
    </w:p>
    <w:p w14:paraId="38761DFB" w14:textId="5C5991B1" w:rsidR="0062323D" w:rsidRPr="00EC1625" w:rsidRDefault="0062323D" w:rsidP="001D36EC">
      <w:pPr>
        <w:rPr>
          <w:rFonts w:cstheme="minorHAnsi"/>
          <w:b/>
          <w:bCs/>
          <w:sz w:val="22"/>
          <w:szCs w:val="22"/>
        </w:rPr>
      </w:pPr>
    </w:p>
    <w:p w14:paraId="4DDDDFC6" w14:textId="7C559C34" w:rsidR="00C65156" w:rsidRPr="00EC1625" w:rsidRDefault="00C65156" w:rsidP="00C65156">
      <w:pPr>
        <w:rPr>
          <w:rFonts w:cstheme="minorHAnsi"/>
          <w:sz w:val="22"/>
          <w:szCs w:val="22"/>
        </w:rPr>
      </w:pPr>
      <w:r w:rsidRPr="00EC1625">
        <w:rPr>
          <w:rFonts w:cstheme="minorHAnsi"/>
          <w:sz w:val="22"/>
          <w:szCs w:val="22"/>
        </w:rPr>
        <w:t>4. Engineering New Variables</w:t>
      </w:r>
    </w:p>
    <w:p w14:paraId="53DE89D1" w14:textId="77777777" w:rsidR="00C65156" w:rsidRPr="00EC1625" w:rsidRDefault="00C65156" w:rsidP="00C65156">
      <w:pPr>
        <w:rPr>
          <w:rFonts w:cstheme="minorHAnsi"/>
          <w:b/>
          <w:bCs/>
          <w:sz w:val="22"/>
          <w:szCs w:val="22"/>
        </w:rPr>
      </w:pPr>
    </w:p>
    <w:p w14:paraId="1B59FD6E" w14:textId="0FA1DE25" w:rsidR="00C65156" w:rsidRPr="00EC1625" w:rsidRDefault="00C65156" w:rsidP="00FD7EC2">
      <w:pPr>
        <w:ind w:left="360"/>
        <w:rPr>
          <w:rFonts w:cstheme="minorHAnsi"/>
          <w:sz w:val="22"/>
          <w:szCs w:val="22"/>
        </w:rPr>
      </w:pPr>
      <w:r w:rsidRPr="00EC1625">
        <w:rPr>
          <w:rFonts w:cstheme="minorHAnsi"/>
          <w:sz w:val="22"/>
          <w:szCs w:val="22"/>
        </w:rPr>
        <w:t>Assume that entries with 0 square footage are empty lots.  Encoding these cases with values of 0 lead to two different interpretations of the square footage variable.  This is a good candidate for creating a new Boolean variable.</w:t>
      </w:r>
    </w:p>
    <w:p w14:paraId="665C2B04" w14:textId="77777777" w:rsidR="00C65156" w:rsidRPr="00EC1625" w:rsidRDefault="00C65156" w:rsidP="00FD7EC2">
      <w:pPr>
        <w:ind w:left="360"/>
        <w:rPr>
          <w:rFonts w:cstheme="minorHAnsi"/>
          <w:sz w:val="22"/>
          <w:szCs w:val="22"/>
        </w:rPr>
      </w:pPr>
    </w:p>
    <w:p w14:paraId="78EB3249" w14:textId="0F71F801" w:rsidR="00C65156" w:rsidRPr="00EC1625" w:rsidRDefault="00C65156" w:rsidP="00FD7EC2">
      <w:pPr>
        <w:ind w:left="360"/>
        <w:rPr>
          <w:rFonts w:cstheme="minorHAnsi"/>
          <w:sz w:val="22"/>
          <w:szCs w:val="22"/>
        </w:rPr>
      </w:pPr>
      <w:r w:rsidRPr="00EC1625">
        <w:rPr>
          <w:rFonts w:cstheme="minorHAnsi"/>
          <w:sz w:val="22"/>
          <w:szCs w:val="22"/>
        </w:rPr>
        <w:t>a. Create a new Boolean variable called "</w:t>
      </w:r>
      <w:proofErr w:type="spellStart"/>
      <w:r w:rsidRPr="00EC1625">
        <w:rPr>
          <w:rFonts w:cstheme="minorHAnsi"/>
          <w:sz w:val="22"/>
          <w:szCs w:val="22"/>
        </w:rPr>
        <w:t>empty_lot</w:t>
      </w:r>
      <w:proofErr w:type="spellEnd"/>
      <w:r w:rsidRPr="00EC1625">
        <w:rPr>
          <w:rFonts w:cstheme="minorHAnsi"/>
          <w:sz w:val="22"/>
          <w:szCs w:val="22"/>
        </w:rPr>
        <w:t>".   This variable should have a value of true if the square footage of a record is 0.  Otherwise, it should have a value of false.</w:t>
      </w:r>
    </w:p>
    <w:p w14:paraId="71F501B1" w14:textId="77777777" w:rsidR="00C65156" w:rsidRPr="00EC1625" w:rsidRDefault="00C65156" w:rsidP="00FD7EC2">
      <w:pPr>
        <w:ind w:left="360"/>
        <w:rPr>
          <w:rFonts w:cstheme="minorHAnsi"/>
          <w:sz w:val="22"/>
          <w:szCs w:val="22"/>
        </w:rPr>
      </w:pPr>
    </w:p>
    <w:p w14:paraId="5F4EE826" w14:textId="2243EA20" w:rsidR="00C65156" w:rsidRPr="00EC1625" w:rsidRDefault="00C65156" w:rsidP="00FD7EC2">
      <w:pPr>
        <w:ind w:left="360"/>
        <w:rPr>
          <w:rFonts w:cstheme="minorHAnsi"/>
          <w:sz w:val="22"/>
          <w:szCs w:val="22"/>
        </w:rPr>
      </w:pPr>
      <w:r w:rsidRPr="00EC1625">
        <w:rPr>
          <w:rFonts w:cstheme="minorHAnsi"/>
          <w:sz w:val="22"/>
          <w:szCs w:val="22"/>
        </w:rPr>
        <w:t xml:space="preserve">b. Create a count (bar) plot for the </w:t>
      </w:r>
      <w:proofErr w:type="spellStart"/>
      <w:r w:rsidRPr="00EC1625">
        <w:rPr>
          <w:rFonts w:cstheme="minorHAnsi"/>
          <w:sz w:val="22"/>
          <w:szCs w:val="22"/>
        </w:rPr>
        <w:t>empty_lot</w:t>
      </w:r>
      <w:proofErr w:type="spellEnd"/>
      <w:r w:rsidRPr="00EC1625">
        <w:rPr>
          <w:rFonts w:cstheme="minorHAnsi"/>
          <w:sz w:val="22"/>
          <w:szCs w:val="22"/>
        </w:rPr>
        <w:t xml:space="preserve"> variable.</w:t>
      </w:r>
    </w:p>
    <w:p w14:paraId="2D5FC38E" w14:textId="77777777" w:rsidR="00C65156" w:rsidRPr="00EC1625" w:rsidRDefault="00C65156" w:rsidP="001D36EC">
      <w:pPr>
        <w:rPr>
          <w:rFonts w:cstheme="minorHAnsi"/>
          <w:b/>
          <w:bCs/>
        </w:rPr>
      </w:pPr>
    </w:p>
    <w:p w14:paraId="4B50D70B" w14:textId="7E63B1C5" w:rsidR="00C65156" w:rsidRPr="00EC1625" w:rsidRDefault="007B39B5" w:rsidP="006272E2">
      <w:pPr>
        <w:rPr>
          <w:rFonts w:cstheme="minorHAnsi"/>
          <w:b/>
          <w:bCs/>
        </w:rPr>
      </w:pPr>
      <w:r w:rsidRPr="00EC1625">
        <w:rPr>
          <w:rFonts w:cstheme="minorHAnsi"/>
          <w:b/>
          <w:bCs/>
        </w:rPr>
        <w:t>Part II:</w:t>
      </w:r>
      <w:r w:rsidR="001D36EC" w:rsidRPr="00EC1625">
        <w:rPr>
          <w:rFonts w:cstheme="minorHAnsi"/>
          <w:b/>
          <w:bCs/>
        </w:rPr>
        <w:t xml:space="preserve"> </w:t>
      </w:r>
      <w:r w:rsidR="006272E2" w:rsidRPr="00EC1625">
        <w:rPr>
          <w:rFonts w:cstheme="minorHAnsi"/>
          <w:b/>
          <w:bCs/>
        </w:rPr>
        <w:t>Bokeh Dashboard</w:t>
      </w:r>
    </w:p>
    <w:p w14:paraId="2BCDFFD6" w14:textId="49287680" w:rsidR="006272E2" w:rsidRPr="00EC1625" w:rsidRDefault="006272E2" w:rsidP="006272E2">
      <w:pPr>
        <w:rPr>
          <w:rFonts w:cstheme="minorHAnsi"/>
        </w:rPr>
      </w:pPr>
    </w:p>
    <w:p w14:paraId="3056F267" w14:textId="1B4770B5" w:rsidR="006272E2" w:rsidRPr="00EC1625" w:rsidRDefault="006272E2" w:rsidP="006272E2">
      <w:pPr>
        <w:rPr>
          <w:rFonts w:cstheme="minorHAnsi"/>
          <w:sz w:val="22"/>
          <w:szCs w:val="22"/>
        </w:rPr>
      </w:pPr>
      <w:r w:rsidRPr="00EC1625">
        <w:rPr>
          <w:rFonts w:cstheme="minorHAnsi"/>
          <w:sz w:val="22"/>
          <w:szCs w:val="22"/>
        </w:rPr>
        <w:t xml:space="preserve">After cleaning the data, use the </w:t>
      </w:r>
      <w:hyperlink r:id="rId6" w:history="1">
        <w:r w:rsidRPr="00EC1625">
          <w:rPr>
            <w:rStyle w:val="Hyperlink"/>
            <w:rFonts w:cstheme="minorHAnsi"/>
            <w:sz w:val="22"/>
            <w:szCs w:val="22"/>
          </w:rPr>
          <w:t>Bokeh library</w:t>
        </w:r>
      </w:hyperlink>
      <w:r w:rsidRPr="00EC1625">
        <w:rPr>
          <w:rFonts w:cstheme="minorHAnsi"/>
          <w:sz w:val="22"/>
          <w:szCs w:val="22"/>
        </w:rPr>
        <w:t xml:space="preserve"> to create a dashboard like so:</w:t>
      </w:r>
    </w:p>
    <w:p w14:paraId="086FEECA" w14:textId="77777777" w:rsidR="006272E2" w:rsidRPr="00EC1625" w:rsidRDefault="006272E2" w:rsidP="006272E2">
      <w:pPr>
        <w:rPr>
          <w:rFonts w:cstheme="minorHAnsi"/>
          <w:b/>
          <w:bCs/>
        </w:rPr>
      </w:pPr>
    </w:p>
    <w:p w14:paraId="5DC4796A" w14:textId="2F6BAE14" w:rsidR="006272E2" w:rsidRPr="00EC1625" w:rsidRDefault="006272E2" w:rsidP="006272E2">
      <w:pPr>
        <w:rPr>
          <w:rFonts w:cstheme="minorHAnsi"/>
        </w:rPr>
      </w:pPr>
      <w:r w:rsidRPr="00EC1625">
        <w:rPr>
          <w:rFonts w:cstheme="minorHAnsi"/>
          <w:noProof/>
        </w:rPr>
        <w:drawing>
          <wp:inline distT="0" distB="0" distL="0" distR="0" wp14:anchorId="510201D7" wp14:editId="7AC1986D">
            <wp:extent cx="5943600" cy="2966720"/>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7">
                      <a:extLst>
                        <a:ext uri="{28A0092B-C50C-407E-A947-70E740481C1C}">
                          <a14:useLocalDpi xmlns:a14="http://schemas.microsoft.com/office/drawing/2010/main" val="0"/>
                        </a:ext>
                      </a:extLst>
                    </a:blip>
                    <a:stretch>
                      <a:fillRect/>
                    </a:stretch>
                  </pic:blipFill>
                  <pic:spPr>
                    <a:xfrm>
                      <a:off x="0" y="0"/>
                      <a:ext cx="5943600" cy="2966720"/>
                    </a:xfrm>
                    <a:prstGeom prst="rect">
                      <a:avLst/>
                    </a:prstGeom>
                  </pic:spPr>
                </pic:pic>
              </a:graphicData>
            </a:graphic>
          </wp:inline>
        </w:drawing>
      </w:r>
    </w:p>
    <w:p w14:paraId="1A2B6854" w14:textId="7CAFE54C" w:rsidR="00660312" w:rsidRPr="00EC1625" w:rsidRDefault="00660312" w:rsidP="00660312">
      <w:pPr>
        <w:jc w:val="both"/>
        <w:rPr>
          <w:rFonts w:cstheme="minorHAnsi"/>
        </w:rPr>
      </w:pPr>
    </w:p>
    <w:p w14:paraId="268D2E04" w14:textId="037A5A3A" w:rsidR="006272E2" w:rsidRPr="00EC1625" w:rsidRDefault="006272E2" w:rsidP="00660312">
      <w:pPr>
        <w:jc w:val="both"/>
        <w:rPr>
          <w:rFonts w:cstheme="minorHAnsi"/>
          <w:sz w:val="22"/>
          <w:szCs w:val="22"/>
        </w:rPr>
      </w:pPr>
      <w:r w:rsidRPr="00EC1625">
        <w:rPr>
          <w:rFonts w:cstheme="minorHAnsi"/>
          <w:sz w:val="22"/>
          <w:szCs w:val="22"/>
        </w:rPr>
        <w:t>You will need to use pip to install the bokeh library in your virtual environment.</w:t>
      </w:r>
    </w:p>
    <w:p w14:paraId="3E4C65E5" w14:textId="77777777" w:rsidR="006272E2" w:rsidRPr="00EC1625" w:rsidRDefault="006272E2" w:rsidP="00660312">
      <w:pPr>
        <w:jc w:val="both"/>
        <w:rPr>
          <w:rFonts w:cstheme="minorHAnsi"/>
          <w:sz w:val="22"/>
          <w:szCs w:val="22"/>
        </w:rPr>
      </w:pPr>
    </w:p>
    <w:p w14:paraId="1B63F793" w14:textId="37A46222" w:rsidR="006272E2" w:rsidRPr="00EC1625" w:rsidRDefault="006272E2" w:rsidP="00660312">
      <w:pPr>
        <w:jc w:val="both"/>
        <w:rPr>
          <w:rFonts w:cstheme="minorHAnsi"/>
          <w:sz w:val="22"/>
          <w:szCs w:val="22"/>
        </w:rPr>
      </w:pPr>
      <w:r w:rsidRPr="00EC1625">
        <w:rPr>
          <w:rFonts w:cstheme="minorHAnsi"/>
          <w:sz w:val="22"/>
          <w:szCs w:val="22"/>
        </w:rPr>
        <w:t xml:space="preserve">The OMDB </w:t>
      </w:r>
      <w:hyperlink r:id="rId8" w:history="1">
        <w:r w:rsidRPr="00EC1625">
          <w:rPr>
            <w:rStyle w:val="Hyperlink"/>
            <w:rFonts w:cstheme="minorHAnsi"/>
            <w:sz w:val="22"/>
            <w:szCs w:val="22"/>
          </w:rPr>
          <w:t>movie data explorer</w:t>
        </w:r>
      </w:hyperlink>
      <w:r w:rsidRPr="00EC1625">
        <w:rPr>
          <w:rFonts w:cstheme="minorHAnsi"/>
          <w:sz w:val="22"/>
          <w:szCs w:val="22"/>
        </w:rPr>
        <w:t xml:space="preserve"> is a good example to follow.  It is much easier to run Bokeh in server mode so that you can use Python to write callbacks instead of having to revert to JavaScript:</w:t>
      </w:r>
    </w:p>
    <w:p w14:paraId="4A2EB71F" w14:textId="7D33FC0C" w:rsidR="006272E2" w:rsidRPr="00EC1625" w:rsidRDefault="006272E2" w:rsidP="00660312">
      <w:pPr>
        <w:jc w:val="both"/>
        <w:rPr>
          <w:rFonts w:cstheme="minorHAnsi"/>
          <w:sz w:val="22"/>
          <w:szCs w:val="22"/>
        </w:rPr>
      </w:pPr>
    </w:p>
    <w:p w14:paraId="4E5945C1" w14:textId="522F77A3" w:rsidR="006272E2" w:rsidRPr="00EC1625" w:rsidRDefault="006272E2" w:rsidP="00197AF3">
      <w:pPr>
        <w:ind w:left="720"/>
        <w:jc w:val="both"/>
        <w:rPr>
          <w:rFonts w:cstheme="minorHAnsi"/>
          <w:sz w:val="22"/>
          <w:szCs w:val="22"/>
        </w:rPr>
      </w:pPr>
      <w:r w:rsidRPr="00EC1625">
        <w:rPr>
          <w:rFonts w:cstheme="minorHAnsi"/>
          <w:sz w:val="22"/>
          <w:szCs w:val="22"/>
        </w:rPr>
        <w:t>$ bokeh serve --show real_estate_dashboard.py</w:t>
      </w:r>
    </w:p>
    <w:p w14:paraId="020D7D0A" w14:textId="5A828D6C" w:rsidR="006A3F87" w:rsidRPr="00EC1625" w:rsidRDefault="006A3F87" w:rsidP="00660312">
      <w:pPr>
        <w:jc w:val="both"/>
        <w:rPr>
          <w:rFonts w:cstheme="minorHAnsi"/>
          <w:sz w:val="22"/>
          <w:szCs w:val="22"/>
        </w:rPr>
      </w:pPr>
    </w:p>
    <w:p w14:paraId="5D784931" w14:textId="75202D30" w:rsidR="006A3F87" w:rsidRPr="00EC1625" w:rsidRDefault="006A3F87" w:rsidP="00660312">
      <w:pPr>
        <w:jc w:val="both"/>
        <w:rPr>
          <w:rFonts w:cstheme="minorHAnsi"/>
          <w:sz w:val="22"/>
          <w:szCs w:val="22"/>
        </w:rPr>
      </w:pPr>
      <w:r w:rsidRPr="00EC1625">
        <w:rPr>
          <w:rFonts w:cstheme="minorHAnsi"/>
          <w:sz w:val="22"/>
          <w:szCs w:val="22"/>
        </w:rPr>
        <w:t>Your dashboard should have widgets for filtering on the number of beds, number of baths, price, square footage, type of property, and whether the property is on an empty lot or not.  You should plot the locations of the properties by their latitudes and longitudes using a scatter plot.</w:t>
      </w:r>
    </w:p>
    <w:p w14:paraId="52369D53" w14:textId="77777777" w:rsidR="006272E2" w:rsidRPr="00EC1625" w:rsidRDefault="006272E2" w:rsidP="00660312">
      <w:pPr>
        <w:jc w:val="both"/>
        <w:rPr>
          <w:rFonts w:cstheme="minorHAnsi"/>
        </w:rPr>
      </w:pPr>
    </w:p>
    <w:p w14:paraId="4B98154C" w14:textId="169DF796" w:rsidR="00CD4501" w:rsidRPr="00EC1625" w:rsidRDefault="007B39B5" w:rsidP="00660312">
      <w:pPr>
        <w:jc w:val="both"/>
        <w:rPr>
          <w:rFonts w:cstheme="minorHAnsi"/>
          <w:b/>
          <w:bCs/>
        </w:rPr>
      </w:pPr>
      <w:r w:rsidRPr="00EC1625">
        <w:rPr>
          <w:rFonts w:cstheme="minorHAnsi"/>
          <w:b/>
          <w:bCs/>
        </w:rPr>
        <w:t>Part III:</w:t>
      </w:r>
      <w:r w:rsidR="00BB2B35" w:rsidRPr="00EC1625">
        <w:rPr>
          <w:rFonts w:cstheme="minorHAnsi"/>
          <w:b/>
          <w:bCs/>
        </w:rPr>
        <w:t xml:space="preserve"> </w:t>
      </w:r>
      <w:r w:rsidR="00C65156" w:rsidRPr="00EC1625">
        <w:rPr>
          <w:rFonts w:cstheme="minorHAnsi"/>
          <w:b/>
          <w:bCs/>
        </w:rPr>
        <w:t>Analysis of Geospatial Distribution of Properties</w:t>
      </w:r>
    </w:p>
    <w:p w14:paraId="1CED7D8D" w14:textId="1B73ED18" w:rsidR="00C65156" w:rsidRPr="00EC1625" w:rsidRDefault="00C65156" w:rsidP="00660312">
      <w:pPr>
        <w:jc w:val="both"/>
        <w:rPr>
          <w:rFonts w:cstheme="minorHAnsi"/>
          <w:sz w:val="22"/>
          <w:szCs w:val="22"/>
        </w:rPr>
      </w:pPr>
      <w:r w:rsidRPr="00EC1625">
        <w:rPr>
          <w:rFonts w:cstheme="minorHAnsi"/>
          <w:sz w:val="22"/>
          <w:szCs w:val="22"/>
        </w:rPr>
        <w:t xml:space="preserve">You are now going to </w:t>
      </w:r>
      <w:r w:rsidR="009D4885" w:rsidRPr="00EC1625">
        <w:rPr>
          <w:rFonts w:cstheme="minorHAnsi"/>
          <w:sz w:val="22"/>
          <w:szCs w:val="22"/>
        </w:rPr>
        <w:t>use your dashboard to analyze your data</w:t>
      </w:r>
      <w:r w:rsidRPr="00EC1625">
        <w:rPr>
          <w:rFonts w:cstheme="minorHAnsi"/>
          <w:sz w:val="22"/>
          <w:szCs w:val="22"/>
        </w:rPr>
        <w:t>.  Think of the city of Milwaukee and its surrounding areas. Think about urban, suburban, and rural areas.  What differences might you expect to see in the residence types, square footage, number of beds and baths,</w:t>
      </w:r>
      <w:r w:rsidR="00197AF3" w:rsidRPr="00EC1625">
        <w:rPr>
          <w:rFonts w:cstheme="minorHAnsi"/>
          <w:sz w:val="22"/>
          <w:szCs w:val="22"/>
        </w:rPr>
        <w:t xml:space="preserve"> and</w:t>
      </w:r>
      <w:r w:rsidRPr="00EC1625">
        <w:rPr>
          <w:rFonts w:cstheme="minorHAnsi"/>
          <w:sz w:val="22"/>
          <w:szCs w:val="22"/>
        </w:rPr>
        <w:t xml:space="preserve"> prices?  Where would empty lots most likely be located?  Where are the low-, middle-, and high-income neighborhoods located relative to the city?  What differences in properties might you expect between these three types of neighborhoods (along with whether they are urban, suburban, or rural)?</w:t>
      </w:r>
    </w:p>
    <w:p w14:paraId="2113F995" w14:textId="165A8BE5" w:rsidR="00C65156" w:rsidRPr="00EC1625" w:rsidRDefault="00C65156" w:rsidP="00660312">
      <w:pPr>
        <w:jc w:val="both"/>
        <w:rPr>
          <w:rFonts w:cstheme="minorHAnsi"/>
          <w:sz w:val="22"/>
          <w:szCs w:val="22"/>
        </w:rPr>
      </w:pPr>
    </w:p>
    <w:p w14:paraId="2AB57D99" w14:textId="4808EBD6" w:rsidR="00C65156" w:rsidRPr="00EC1625" w:rsidRDefault="00C65156" w:rsidP="00660312">
      <w:pPr>
        <w:jc w:val="both"/>
        <w:rPr>
          <w:rFonts w:cstheme="minorHAnsi"/>
          <w:sz w:val="22"/>
          <w:szCs w:val="22"/>
        </w:rPr>
      </w:pPr>
      <w:r w:rsidRPr="00EC1625">
        <w:rPr>
          <w:rFonts w:cstheme="minorHAnsi"/>
          <w:sz w:val="22"/>
          <w:szCs w:val="22"/>
        </w:rPr>
        <w:t xml:space="preserve">I want you to </w:t>
      </w:r>
      <w:r w:rsidR="00197AF3" w:rsidRPr="00EC1625">
        <w:rPr>
          <w:rFonts w:cstheme="minorHAnsi"/>
          <w:sz w:val="22"/>
          <w:szCs w:val="22"/>
        </w:rPr>
        <w:t xml:space="preserve">use your dashboard to </w:t>
      </w:r>
      <w:r w:rsidRPr="00EC1625">
        <w:rPr>
          <w:rFonts w:cstheme="minorHAnsi"/>
          <w:sz w:val="22"/>
          <w:szCs w:val="22"/>
        </w:rPr>
        <w:t xml:space="preserve">analyze the real estate data to try to identify properties of the real estate that differ across geographic regions. For example, you might expect to find most of the condos are near the city center.  Using the groups of properties that you find, attempt to character the regions </w:t>
      </w:r>
      <w:r w:rsidRPr="00EC1625">
        <w:rPr>
          <w:rFonts w:cstheme="minorHAnsi"/>
          <w:sz w:val="22"/>
          <w:szCs w:val="22"/>
        </w:rPr>
        <w:lastRenderedPageBreak/>
        <w:t>around Sacramento as urban, suburban, and rural and low, middle, and high income.  Support your predictions with evidence from the real estate properties.</w:t>
      </w:r>
    </w:p>
    <w:p w14:paraId="3E6720F4" w14:textId="281F1338" w:rsidR="00BB2B35" w:rsidRPr="00EC1625" w:rsidRDefault="00BB2B35" w:rsidP="00C65156">
      <w:pPr>
        <w:jc w:val="both"/>
        <w:rPr>
          <w:rFonts w:cstheme="minorHAnsi"/>
          <w:sz w:val="22"/>
          <w:szCs w:val="22"/>
        </w:rPr>
      </w:pPr>
    </w:p>
    <w:p w14:paraId="4B310A6F" w14:textId="445652F7" w:rsidR="00C65156" w:rsidRPr="00EC1625" w:rsidRDefault="00C65156" w:rsidP="00C65156">
      <w:pPr>
        <w:jc w:val="both"/>
        <w:rPr>
          <w:rFonts w:cstheme="minorHAnsi"/>
          <w:sz w:val="22"/>
          <w:szCs w:val="22"/>
        </w:rPr>
      </w:pPr>
      <w:r w:rsidRPr="00EC1625">
        <w:rPr>
          <w:rFonts w:cstheme="minorHAnsi"/>
          <w:sz w:val="22"/>
          <w:szCs w:val="22"/>
        </w:rPr>
        <w:t xml:space="preserve">Write up your analysis in a separate report with supporting figures (mostly </w:t>
      </w:r>
      <w:r w:rsidR="00197AF3" w:rsidRPr="00EC1625">
        <w:rPr>
          <w:rFonts w:cstheme="minorHAnsi"/>
          <w:sz w:val="22"/>
          <w:szCs w:val="22"/>
        </w:rPr>
        <w:t>screenshots from your dashboard</w:t>
      </w:r>
      <w:r w:rsidRPr="00EC1625">
        <w:rPr>
          <w:rFonts w:cstheme="minorHAnsi"/>
          <w:sz w:val="22"/>
          <w:szCs w:val="22"/>
        </w:rPr>
        <w:t>).</w:t>
      </w:r>
    </w:p>
    <w:p w14:paraId="1D5FA064" w14:textId="77777777" w:rsidR="009725AE" w:rsidRPr="00EC1625" w:rsidRDefault="009725AE" w:rsidP="00FD7EC2">
      <w:pPr>
        <w:rPr>
          <w:rFonts w:cstheme="minorHAnsi"/>
          <w:b/>
          <w:bCs/>
          <w:sz w:val="28"/>
          <w:szCs w:val="28"/>
          <w:u w:val="single"/>
        </w:rPr>
      </w:pPr>
    </w:p>
    <w:p w14:paraId="7784096C" w14:textId="6BE3CDEB" w:rsidR="00660312" w:rsidRPr="00EC1625" w:rsidRDefault="00660312" w:rsidP="00FD7EC2">
      <w:pPr>
        <w:rPr>
          <w:rFonts w:cstheme="minorHAnsi"/>
          <w:b/>
          <w:bCs/>
          <w:sz w:val="28"/>
          <w:szCs w:val="28"/>
          <w:u w:val="single"/>
        </w:rPr>
      </w:pPr>
      <w:r w:rsidRPr="00EC1625">
        <w:rPr>
          <w:rFonts w:cstheme="minorHAnsi"/>
          <w:b/>
          <w:bCs/>
          <w:sz w:val="28"/>
          <w:szCs w:val="28"/>
          <w:u w:val="single"/>
        </w:rPr>
        <w:t>Submission Instructions</w:t>
      </w:r>
    </w:p>
    <w:p w14:paraId="1F6A7A35" w14:textId="1A3F1237" w:rsidR="00AB318A" w:rsidRPr="00EC1625" w:rsidRDefault="004B7ECD" w:rsidP="00660312">
      <w:pPr>
        <w:jc w:val="both"/>
        <w:rPr>
          <w:rFonts w:cstheme="minorHAnsi"/>
          <w:sz w:val="22"/>
          <w:szCs w:val="22"/>
        </w:rPr>
      </w:pPr>
      <w:r w:rsidRPr="00EC1625">
        <w:rPr>
          <w:rFonts w:cstheme="minorHAnsi"/>
          <w:sz w:val="22"/>
          <w:szCs w:val="22"/>
        </w:rPr>
        <w:t xml:space="preserve">Submit </w:t>
      </w:r>
      <w:r w:rsidR="00EC1625" w:rsidRPr="00EC1625">
        <w:rPr>
          <w:rFonts w:cstheme="minorHAnsi"/>
          <w:sz w:val="22"/>
          <w:szCs w:val="22"/>
        </w:rPr>
        <w:t>your</w:t>
      </w:r>
      <w:r w:rsidR="0062323D" w:rsidRPr="00EC1625">
        <w:rPr>
          <w:rFonts w:cstheme="minorHAnsi"/>
          <w:sz w:val="22"/>
          <w:szCs w:val="22"/>
        </w:rPr>
        <w:t xml:space="preserve"> </w:t>
      </w:r>
      <w:proofErr w:type="spellStart"/>
      <w:r w:rsidR="0062323D" w:rsidRPr="00EC1625">
        <w:rPr>
          <w:rFonts w:cstheme="minorHAnsi"/>
          <w:sz w:val="22"/>
          <w:szCs w:val="22"/>
        </w:rPr>
        <w:t>Jupyter</w:t>
      </w:r>
      <w:proofErr w:type="spellEnd"/>
      <w:r w:rsidR="00660312" w:rsidRPr="00EC1625">
        <w:rPr>
          <w:rFonts w:cstheme="minorHAnsi"/>
          <w:sz w:val="22"/>
          <w:szCs w:val="22"/>
        </w:rPr>
        <w:t xml:space="preserve"> notebook </w:t>
      </w:r>
      <w:r w:rsidRPr="00EC1625">
        <w:rPr>
          <w:rFonts w:cstheme="minorHAnsi"/>
          <w:sz w:val="22"/>
          <w:szCs w:val="22"/>
        </w:rPr>
        <w:t>(PDF or HTML), dashboard source (zipped up .</w:t>
      </w:r>
      <w:proofErr w:type="spellStart"/>
      <w:r w:rsidRPr="00EC1625">
        <w:rPr>
          <w:rFonts w:cstheme="minorHAnsi"/>
          <w:sz w:val="22"/>
          <w:szCs w:val="22"/>
        </w:rPr>
        <w:t>py</w:t>
      </w:r>
      <w:proofErr w:type="spellEnd"/>
      <w:r w:rsidRPr="00EC1625">
        <w:rPr>
          <w:rFonts w:cstheme="minorHAnsi"/>
          <w:sz w:val="22"/>
          <w:szCs w:val="22"/>
        </w:rPr>
        <w:t xml:space="preserve"> file), </w:t>
      </w:r>
      <w:r w:rsidR="00C65156" w:rsidRPr="00EC1625">
        <w:rPr>
          <w:rFonts w:cstheme="minorHAnsi"/>
          <w:sz w:val="22"/>
          <w:szCs w:val="22"/>
        </w:rPr>
        <w:t xml:space="preserve">and your report </w:t>
      </w:r>
      <w:r w:rsidRPr="00EC1625">
        <w:rPr>
          <w:rFonts w:cstheme="minorHAnsi"/>
          <w:sz w:val="22"/>
          <w:szCs w:val="22"/>
        </w:rPr>
        <w:t>(PDF)</w:t>
      </w:r>
      <w:r w:rsidR="00660312" w:rsidRPr="00EC1625">
        <w:rPr>
          <w:rFonts w:cstheme="minorHAnsi"/>
          <w:sz w:val="22"/>
          <w:szCs w:val="22"/>
        </w:rPr>
        <w:t xml:space="preserve"> </w:t>
      </w:r>
      <w:r w:rsidR="0062323D" w:rsidRPr="00EC1625">
        <w:rPr>
          <w:rFonts w:cstheme="minorHAnsi"/>
          <w:sz w:val="22"/>
          <w:szCs w:val="22"/>
        </w:rPr>
        <w:t>through Canvas.</w:t>
      </w:r>
    </w:p>
    <w:p w14:paraId="5F77358C" w14:textId="00AA9815" w:rsidR="00E120EF" w:rsidRPr="00EC1625" w:rsidRDefault="00E120EF" w:rsidP="00660312">
      <w:pPr>
        <w:jc w:val="both"/>
        <w:rPr>
          <w:rFonts w:cstheme="minorHAnsi"/>
        </w:rPr>
      </w:pPr>
    </w:p>
    <w:tbl>
      <w:tblPr>
        <w:tblStyle w:val="TableGrid"/>
        <w:tblW w:w="0" w:type="auto"/>
        <w:tblLook w:val="04A0" w:firstRow="1" w:lastRow="0" w:firstColumn="1" w:lastColumn="0" w:noHBand="0" w:noVBand="1"/>
      </w:tblPr>
      <w:tblGrid>
        <w:gridCol w:w="7915"/>
        <w:gridCol w:w="1435"/>
      </w:tblGrid>
      <w:tr w:rsidR="00EC1625" w:rsidRPr="00EC1625" w14:paraId="4A09C752" w14:textId="77777777" w:rsidTr="00DC7FD3">
        <w:trPr>
          <w:trHeight w:val="54"/>
        </w:trPr>
        <w:tc>
          <w:tcPr>
            <w:tcW w:w="7915" w:type="dxa"/>
          </w:tcPr>
          <w:p w14:paraId="2B31DEF9" w14:textId="46448ACA" w:rsidR="00EC1625" w:rsidRPr="00EC1625" w:rsidRDefault="00EC1625" w:rsidP="00DC7FD3">
            <w:pPr>
              <w:rPr>
                <w:rFonts w:cstheme="minorHAnsi"/>
                <w:color w:val="000000" w:themeColor="text1"/>
                <w:sz w:val="22"/>
                <w:szCs w:val="22"/>
              </w:rPr>
            </w:pPr>
            <w:r w:rsidRPr="00EC1625">
              <w:rPr>
                <w:rFonts w:cstheme="minorHAnsi"/>
                <w:color w:val="000000" w:themeColor="text1"/>
                <w:sz w:val="22"/>
                <w:szCs w:val="22"/>
              </w:rPr>
              <w:t xml:space="preserve">Data </w:t>
            </w:r>
            <w:r w:rsidR="003720A8">
              <w:rPr>
                <w:rFonts w:cstheme="minorHAnsi"/>
                <w:color w:val="000000" w:themeColor="text1"/>
                <w:sz w:val="22"/>
                <w:szCs w:val="22"/>
              </w:rPr>
              <w:t xml:space="preserve">Exploration, Cleaning, and </w:t>
            </w:r>
            <w:r w:rsidRPr="00EC1625">
              <w:rPr>
                <w:rFonts w:cstheme="minorHAnsi"/>
                <w:color w:val="000000" w:themeColor="text1"/>
                <w:sz w:val="22"/>
                <w:szCs w:val="22"/>
              </w:rPr>
              <w:t xml:space="preserve">Preparation: </w:t>
            </w:r>
            <w:r w:rsidR="003720A8">
              <w:rPr>
                <w:rFonts w:cstheme="minorHAnsi"/>
                <w:color w:val="000000" w:themeColor="text1"/>
                <w:sz w:val="22"/>
                <w:szCs w:val="22"/>
              </w:rPr>
              <w:t xml:space="preserve">Columns were converted to the appropriate types.  Outliers and "odd" values were identified. </w:t>
            </w:r>
          </w:p>
        </w:tc>
        <w:tc>
          <w:tcPr>
            <w:tcW w:w="1435" w:type="dxa"/>
          </w:tcPr>
          <w:p w14:paraId="3343C5D8" w14:textId="7B6ADD0F" w:rsidR="00EC1625" w:rsidRPr="00EC1625" w:rsidRDefault="003720A8" w:rsidP="00DC7FD3">
            <w:pPr>
              <w:rPr>
                <w:rFonts w:cstheme="minorHAnsi"/>
                <w:color w:val="000000" w:themeColor="text1"/>
                <w:sz w:val="22"/>
                <w:szCs w:val="22"/>
              </w:rPr>
            </w:pPr>
            <w:r>
              <w:rPr>
                <w:rFonts w:cstheme="minorHAnsi"/>
                <w:color w:val="000000" w:themeColor="text1"/>
                <w:sz w:val="22"/>
                <w:szCs w:val="22"/>
              </w:rPr>
              <w:t>15</w:t>
            </w:r>
            <w:r w:rsidR="00EC1625" w:rsidRPr="00EC1625">
              <w:rPr>
                <w:rFonts w:cstheme="minorHAnsi"/>
                <w:color w:val="000000" w:themeColor="text1"/>
                <w:sz w:val="22"/>
                <w:szCs w:val="22"/>
              </w:rPr>
              <w:t>%</w:t>
            </w:r>
          </w:p>
        </w:tc>
      </w:tr>
      <w:tr w:rsidR="00EC1625" w:rsidRPr="00EC1625" w14:paraId="765924FB" w14:textId="77777777" w:rsidTr="00DC7FD3">
        <w:tc>
          <w:tcPr>
            <w:tcW w:w="7915" w:type="dxa"/>
          </w:tcPr>
          <w:p w14:paraId="743080CC" w14:textId="77777777" w:rsidR="00EC1625" w:rsidRPr="00EC1625" w:rsidRDefault="00EC1625" w:rsidP="00DC7FD3">
            <w:pPr>
              <w:rPr>
                <w:rFonts w:cstheme="minorHAnsi"/>
                <w:color w:val="000000" w:themeColor="text1"/>
                <w:sz w:val="22"/>
                <w:szCs w:val="22"/>
              </w:rPr>
            </w:pPr>
            <w:r w:rsidRPr="00EC1625">
              <w:rPr>
                <w:rFonts w:cstheme="minorHAnsi"/>
                <w:color w:val="000000" w:themeColor="text1"/>
                <w:sz w:val="22"/>
                <w:szCs w:val="22"/>
              </w:rPr>
              <w:t>Plots: appropriate types of plots were chosen for each analysis, axes are properly labeled, used correct axes for variables, points were colored as required, lines were coloring as required, used a legend if appropriate, chose appropriate axes limits to make plot readable and do not cause misleading interpretations, font sizes and figure resolution are legible.</w:t>
            </w:r>
          </w:p>
        </w:tc>
        <w:tc>
          <w:tcPr>
            <w:tcW w:w="1435" w:type="dxa"/>
          </w:tcPr>
          <w:p w14:paraId="03C9F8C4" w14:textId="61036D08" w:rsidR="00EC1625" w:rsidRPr="00EC1625" w:rsidRDefault="003720A8" w:rsidP="00DC7FD3">
            <w:pPr>
              <w:rPr>
                <w:rFonts w:cstheme="minorHAnsi"/>
                <w:color w:val="000000" w:themeColor="text1"/>
                <w:sz w:val="22"/>
                <w:szCs w:val="22"/>
              </w:rPr>
            </w:pPr>
            <w:r>
              <w:rPr>
                <w:rFonts w:cstheme="minorHAnsi"/>
                <w:color w:val="000000" w:themeColor="text1"/>
                <w:sz w:val="22"/>
                <w:szCs w:val="22"/>
              </w:rPr>
              <w:t>20</w:t>
            </w:r>
            <w:r w:rsidR="00EC1625" w:rsidRPr="00EC1625">
              <w:rPr>
                <w:rFonts w:cstheme="minorHAnsi"/>
                <w:color w:val="000000" w:themeColor="text1"/>
                <w:sz w:val="22"/>
                <w:szCs w:val="22"/>
              </w:rPr>
              <w:t>%</w:t>
            </w:r>
          </w:p>
        </w:tc>
      </w:tr>
      <w:tr w:rsidR="003720A8" w:rsidRPr="00EC1625" w14:paraId="65E066E7" w14:textId="77777777" w:rsidTr="00DC7FD3">
        <w:tc>
          <w:tcPr>
            <w:tcW w:w="7915" w:type="dxa"/>
          </w:tcPr>
          <w:p w14:paraId="07CDD63B" w14:textId="1F93B9EB" w:rsidR="003720A8" w:rsidRPr="00EC1625" w:rsidRDefault="003720A8" w:rsidP="00DC7FD3">
            <w:pPr>
              <w:rPr>
                <w:rFonts w:cstheme="minorHAnsi"/>
                <w:color w:val="000000" w:themeColor="text1"/>
                <w:sz w:val="22"/>
                <w:szCs w:val="22"/>
              </w:rPr>
            </w:pPr>
            <w:r>
              <w:rPr>
                <w:rFonts w:cstheme="minorHAnsi"/>
                <w:color w:val="000000" w:themeColor="text1"/>
                <w:sz w:val="22"/>
                <w:szCs w:val="22"/>
              </w:rPr>
              <w:t>Feature Engineering: Successfully created new variable with the appropriate type and values.</w:t>
            </w:r>
          </w:p>
        </w:tc>
        <w:tc>
          <w:tcPr>
            <w:tcW w:w="1435" w:type="dxa"/>
          </w:tcPr>
          <w:p w14:paraId="7EA04768" w14:textId="7CB4190A" w:rsidR="003720A8" w:rsidRPr="00EC1625" w:rsidRDefault="003720A8" w:rsidP="00DC7FD3">
            <w:pPr>
              <w:rPr>
                <w:rFonts w:cstheme="minorHAnsi"/>
                <w:color w:val="000000" w:themeColor="text1"/>
                <w:sz w:val="22"/>
                <w:szCs w:val="22"/>
              </w:rPr>
            </w:pPr>
            <w:r>
              <w:rPr>
                <w:rFonts w:cstheme="minorHAnsi"/>
                <w:color w:val="000000" w:themeColor="text1"/>
                <w:sz w:val="22"/>
                <w:szCs w:val="22"/>
              </w:rPr>
              <w:t>5%</w:t>
            </w:r>
          </w:p>
        </w:tc>
      </w:tr>
      <w:tr w:rsidR="003720A8" w:rsidRPr="00EC1625" w14:paraId="07841A6F" w14:textId="77777777" w:rsidTr="00DC7FD3">
        <w:tc>
          <w:tcPr>
            <w:tcW w:w="7915" w:type="dxa"/>
          </w:tcPr>
          <w:p w14:paraId="309C7390" w14:textId="3FF05023" w:rsidR="003720A8" w:rsidRDefault="003720A8" w:rsidP="00DC7FD3">
            <w:pPr>
              <w:rPr>
                <w:rFonts w:cstheme="minorHAnsi"/>
                <w:color w:val="000000" w:themeColor="text1"/>
                <w:sz w:val="22"/>
                <w:szCs w:val="22"/>
              </w:rPr>
            </w:pPr>
            <w:r>
              <w:rPr>
                <w:rFonts w:cstheme="minorHAnsi"/>
                <w:color w:val="000000" w:themeColor="text1"/>
                <w:sz w:val="22"/>
                <w:szCs w:val="22"/>
              </w:rPr>
              <w:t>Bokeh Dashboard:  The dashboard functions properly.  Properties can be filtered by the variable values.</w:t>
            </w:r>
          </w:p>
        </w:tc>
        <w:tc>
          <w:tcPr>
            <w:tcW w:w="1435" w:type="dxa"/>
          </w:tcPr>
          <w:p w14:paraId="7D0A1993" w14:textId="43E33DD3" w:rsidR="003720A8" w:rsidRDefault="003720A8" w:rsidP="00DC7FD3">
            <w:pPr>
              <w:rPr>
                <w:rFonts w:cstheme="minorHAnsi"/>
                <w:color w:val="000000" w:themeColor="text1"/>
                <w:sz w:val="22"/>
                <w:szCs w:val="22"/>
              </w:rPr>
            </w:pPr>
            <w:r>
              <w:rPr>
                <w:rFonts w:cstheme="minorHAnsi"/>
                <w:color w:val="000000" w:themeColor="text1"/>
                <w:sz w:val="22"/>
                <w:szCs w:val="22"/>
              </w:rPr>
              <w:t>20%</w:t>
            </w:r>
          </w:p>
        </w:tc>
      </w:tr>
      <w:tr w:rsidR="00EC1625" w:rsidRPr="00EC1625" w14:paraId="2A0AF155" w14:textId="77777777" w:rsidTr="00DC7FD3">
        <w:tc>
          <w:tcPr>
            <w:tcW w:w="7915" w:type="dxa"/>
          </w:tcPr>
          <w:p w14:paraId="54ECB0B6" w14:textId="77777777" w:rsidR="00EC1625" w:rsidRPr="00EC1625" w:rsidRDefault="00EC1625" w:rsidP="00DC7FD3">
            <w:pPr>
              <w:rPr>
                <w:rFonts w:cstheme="minorHAnsi"/>
                <w:color w:val="000000" w:themeColor="text1"/>
                <w:sz w:val="22"/>
                <w:szCs w:val="22"/>
              </w:rPr>
            </w:pPr>
            <w:r w:rsidRPr="00EC1625">
              <w:rPr>
                <w:rFonts w:cstheme="minorHAnsi"/>
                <w:color w:val="000000" w:themeColor="text1"/>
                <w:sz w:val="22"/>
                <w:szCs w:val="22"/>
              </w:rPr>
              <w:t>Report: Report is written in a professional manner using proper grammar and spelling.  Report is a useful standalone document that can be shared with a business partner.</w:t>
            </w:r>
          </w:p>
        </w:tc>
        <w:tc>
          <w:tcPr>
            <w:tcW w:w="1435" w:type="dxa"/>
          </w:tcPr>
          <w:p w14:paraId="174415F4" w14:textId="77777777" w:rsidR="00EC1625" w:rsidRPr="00EC1625" w:rsidRDefault="00EC1625" w:rsidP="00DC7FD3">
            <w:pPr>
              <w:rPr>
                <w:rFonts w:cstheme="minorHAnsi"/>
                <w:color w:val="000000" w:themeColor="text1"/>
                <w:sz w:val="22"/>
                <w:szCs w:val="22"/>
              </w:rPr>
            </w:pPr>
            <w:r w:rsidRPr="00EC1625">
              <w:rPr>
                <w:rFonts w:cstheme="minorHAnsi"/>
                <w:color w:val="000000" w:themeColor="text1"/>
                <w:sz w:val="22"/>
                <w:szCs w:val="22"/>
              </w:rPr>
              <w:t>20%</w:t>
            </w:r>
          </w:p>
        </w:tc>
      </w:tr>
      <w:tr w:rsidR="00EC1625" w:rsidRPr="00EC1625" w14:paraId="0F109F92" w14:textId="77777777" w:rsidTr="00DC7FD3">
        <w:tc>
          <w:tcPr>
            <w:tcW w:w="7915" w:type="dxa"/>
          </w:tcPr>
          <w:p w14:paraId="10919AD7" w14:textId="25FF465B" w:rsidR="00EC1625" w:rsidRPr="00EC1625" w:rsidRDefault="00EC1625" w:rsidP="00DC7FD3">
            <w:pPr>
              <w:rPr>
                <w:rFonts w:cstheme="minorHAnsi"/>
                <w:color w:val="000000" w:themeColor="text1"/>
                <w:sz w:val="22"/>
                <w:szCs w:val="22"/>
              </w:rPr>
            </w:pPr>
            <w:r w:rsidRPr="00EC1625">
              <w:rPr>
                <w:rFonts w:cstheme="minorHAnsi"/>
                <w:color w:val="000000" w:themeColor="text1"/>
                <w:sz w:val="22"/>
                <w:szCs w:val="22"/>
              </w:rPr>
              <w:t>Reflection Questions: Reasonable attempts were made to answer each reflection question.  Answers are supported by appropriate plots</w:t>
            </w:r>
            <w:r w:rsidR="003720A8">
              <w:rPr>
                <w:rFonts w:cstheme="minorHAnsi"/>
                <w:color w:val="000000" w:themeColor="text1"/>
                <w:sz w:val="22"/>
                <w:szCs w:val="22"/>
              </w:rPr>
              <w:t>.</w:t>
            </w:r>
          </w:p>
        </w:tc>
        <w:tc>
          <w:tcPr>
            <w:tcW w:w="1435" w:type="dxa"/>
          </w:tcPr>
          <w:p w14:paraId="3CEDEFAD" w14:textId="51663379" w:rsidR="00EC1625" w:rsidRPr="00EC1625" w:rsidRDefault="003720A8" w:rsidP="00DC7FD3">
            <w:pPr>
              <w:rPr>
                <w:rFonts w:cstheme="minorHAnsi"/>
                <w:color w:val="000000" w:themeColor="text1"/>
                <w:sz w:val="22"/>
                <w:szCs w:val="22"/>
              </w:rPr>
            </w:pPr>
            <w:r>
              <w:rPr>
                <w:rFonts w:cstheme="minorHAnsi"/>
                <w:color w:val="000000" w:themeColor="text1"/>
                <w:sz w:val="22"/>
                <w:szCs w:val="22"/>
              </w:rPr>
              <w:t>2</w:t>
            </w:r>
            <w:r w:rsidR="00EC1625" w:rsidRPr="00EC1625">
              <w:rPr>
                <w:rFonts w:cstheme="minorHAnsi"/>
                <w:color w:val="000000" w:themeColor="text1"/>
                <w:sz w:val="22"/>
                <w:szCs w:val="22"/>
              </w:rPr>
              <w:t>0%</w:t>
            </w:r>
          </w:p>
        </w:tc>
      </w:tr>
    </w:tbl>
    <w:p w14:paraId="2B9917C6" w14:textId="77777777" w:rsidR="00EC1625" w:rsidRPr="00EC1625" w:rsidRDefault="00EC1625" w:rsidP="00660312">
      <w:pPr>
        <w:jc w:val="both"/>
        <w:rPr>
          <w:rFonts w:cstheme="minorHAnsi"/>
        </w:rPr>
      </w:pPr>
    </w:p>
    <w:sectPr w:rsidR="00EC1625" w:rsidRPr="00EC1625" w:rsidSect="00957CFB">
      <w:footerReference w:type="even" r:id="rId9"/>
      <w:footerReference w:type="default" r:id="rId1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ED58C13" w14:textId="77777777" w:rsidR="00B17C39" w:rsidRDefault="00B17C39" w:rsidP="00660312">
      <w:r>
        <w:separator/>
      </w:r>
    </w:p>
  </w:endnote>
  <w:endnote w:type="continuationSeparator" w:id="0">
    <w:p w14:paraId="22E04845" w14:textId="77777777" w:rsidR="00B17C39" w:rsidRDefault="00B17C39" w:rsidP="00660312">
      <w:r>
        <w:continuationSeparator/>
      </w:r>
    </w:p>
  </w:endnote>
  <w:endnote w:type="continuationNotice" w:id="1">
    <w:p w14:paraId="122D9745" w14:textId="77777777" w:rsidR="00B17C39" w:rsidRDefault="00B17C3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embedRegular r:id="rId1" w:fontKey="{22B7BCBA-4B2C-4848-BF7A-79B1206AA93F}"/>
    <w:embedBold r:id="rId2" w:fontKey="{2A688E89-2269-4B47-A46E-53D44379AB44}"/>
  </w:font>
  <w:font w:name="Times New Roman">
    <w:panose1 w:val="02020603050405020304"/>
    <w:charset w:val="00"/>
    <w:family w:val="roman"/>
    <w:pitch w:val="variable"/>
    <w:sig w:usb0="E0002EFF" w:usb1="C000785B" w:usb2="00000009" w:usb3="00000000" w:csb0="000001FF" w:csb1="00000000"/>
    <w:embedRegular r:id="rId3" w:fontKey="{1420E9F1-3058-1B46-88AD-42BF2C4792C6}"/>
    <w:embedBold r:id="rId4" w:fontKey="{0E92972A-327C-0B4A-A618-9B6587BCC94D}"/>
  </w:font>
  <w:font w:name="Calibri Light">
    <w:panose1 w:val="020F0302020204030204"/>
    <w:charset w:val="00"/>
    <w:family w:val="swiss"/>
    <w:pitch w:val="variable"/>
    <w:sig w:usb0="E0002AFF" w:usb1="C000247B" w:usb2="00000009" w:usb3="00000000" w:csb0="000001FF" w:csb1="00000000"/>
    <w:embedRegular r:id="rId5" w:fontKey="{85B9B1D6-B431-A244-9822-EEDDC8174B59}"/>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076117264"/>
      <w:docPartObj>
        <w:docPartGallery w:val="Page Numbers (Bottom of Page)"/>
        <w:docPartUnique/>
      </w:docPartObj>
    </w:sdtPr>
    <w:sdtContent>
      <w:p w14:paraId="666D189A" w14:textId="2C836DA6" w:rsidR="00B21210" w:rsidRDefault="00B21210" w:rsidP="00AB470F">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5742422" w14:textId="77777777" w:rsidR="00B21210" w:rsidRDefault="00B2121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1237732"/>
      <w:docPartObj>
        <w:docPartGallery w:val="Page Numbers (Bottom of Page)"/>
        <w:docPartUnique/>
      </w:docPartObj>
    </w:sdtPr>
    <w:sdtContent>
      <w:p w14:paraId="6A3F7D3D" w14:textId="292920D6" w:rsidR="00B21210" w:rsidRDefault="00B21210" w:rsidP="00AB470F">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5</w:t>
        </w:r>
        <w:r>
          <w:rPr>
            <w:rStyle w:val="PageNumber"/>
          </w:rPr>
          <w:fldChar w:fldCharType="end"/>
        </w:r>
      </w:p>
    </w:sdtContent>
  </w:sdt>
  <w:p w14:paraId="7FA36DF6" w14:textId="77777777" w:rsidR="0077615A" w:rsidRDefault="0077615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AB7E4E8" w14:textId="77777777" w:rsidR="00B17C39" w:rsidRDefault="00B17C39" w:rsidP="00660312">
      <w:r>
        <w:separator/>
      </w:r>
    </w:p>
  </w:footnote>
  <w:footnote w:type="continuationSeparator" w:id="0">
    <w:p w14:paraId="49C3BBC3" w14:textId="77777777" w:rsidR="00B17C39" w:rsidRDefault="00B17C39" w:rsidP="00660312">
      <w:r>
        <w:continuationSeparator/>
      </w:r>
    </w:p>
  </w:footnote>
  <w:footnote w:type="continuationNotice" w:id="1">
    <w:p w14:paraId="2A31325E" w14:textId="77777777" w:rsidR="00B17C39" w:rsidRDefault="00B17C39"/>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0"/>
  <w:embedTrueTypeFonts/>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60312"/>
    <w:rsid w:val="00033C2F"/>
    <w:rsid w:val="000746F2"/>
    <w:rsid w:val="0008763B"/>
    <w:rsid w:val="00197AF3"/>
    <w:rsid w:val="001D36EC"/>
    <w:rsid w:val="001E0F02"/>
    <w:rsid w:val="001F1764"/>
    <w:rsid w:val="00211AC5"/>
    <w:rsid w:val="00277227"/>
    <w:rsid w:val="00292BE7"/>
    <w:rsid w:val="002971D1"/>
    <w:rsid w:val="003073D0"/>
    <w:rsid w:val="00331C97"/>
    <w:rsid w:val="003637EF"/>
    <w:rsid w:val="003720A8"/>
    <w:rsid w:val="003920AA"/>
    <w:rsid w:val="003B0F44"/>
    <w:rsid w:val="003B56E4"/>
    <w:rsid w:val="003C7E59"/>
    <w:rsid w:val="003D54FB"/>
    <w:rsid w:val="003E19ED"/>
    <w:rsid w:val="00424650"/>
    <w:rsid w:val="004439B5"/>
    <w:rsid w:val="0047012C"/>
    <w:rsid w:val="00486298"/>
    <w:rsid w:val="004B7ECD"/>
    <w:rsid w:val="004E1F76"/>
    <w:rsid w:val="00511F37"/>
    <w:rsid w:val="0053419B"/>
    <w:rsid w:val="00585081"/>
    <w:rsid w:val="005F1E3B"/>
    <w:rsid w:val="005F2C92"/>
    <w:rsid w:val="0062323D"/>
    <w:rsid w:val="006272E2"/>
    <w:rsid w:val="006403DF"/>
    <w:rsid w:val="00660312"/>
    <w:rsid w:val="006A3F87"/>
    <w:rsid w:val="006C0A4D"/>
    <w:rsid w:val="006C1F7E"/>
    <w:rsid w:val="006E5255"/>
    <w:rsid w:val="00706DA5"/>
    <w:rsid w:val="007079CC"/>
    <w:rsid w:val="007249D8"/>
    <w:rsid w:val="00732EB9"/>
    <w:rsid w:val="0077615A"/>
    <w:rsid w:val="00781A8D"/>
    <w:rsid w:val="00796B8D"/>
    <w:rsid w:val="007B39B5"/>
    <w:rsid w:val="007C5A11"/>
    <w:rsid w:val="00841EB7"/>
    <w:rsid w:val="008730A0"/>
    <w:rsid w:val="00881EFC"/>
    <w:rsid w:val="008827AD"/>
    <w:rsid w:val="008A600F"/>
    <w:rsid w:val="008B5998"/>
    <w:rsid w:val="008F1BF3"/>
    <w:rsid w:val="0094059E"/>
    <w:rsid w:val="009416CA"/>
    <w:rsid w:val="00957CFB"/>
    <w:rsid w:val="009725AE"/>
    <w:rsid w:val="009A2234"/>
    <w:rsid w:val="009A33B7"/>
    <w:rsid w:val="009A3778"/>
    <w:rsid w:val="009D4885"/>
    <w:rsid w:val="00A60B99"/>
    <w:rsid w:val="00AA2DB3"/>
    <w:rsid w:val="00AB318A"/>
    <w:rsid w:val="00AE5774"/>
    <w:rsid w:val="00B17C39"/>
    <w:rsid w:val="00B21210"/>
    <w:rsid w:val="00BB2B35"/>
    <w:rsid w:val="00BB5B9E"/>
    <w:rsid w:val="00BC73E8"/>
    <w:rsid w:val="00BE12BC"/>
    <w:rsid w:val="00C23DB5"/>
    <w:rsid w:val="00C65156"/>
    <w:rsid w:val="00C93F39"/>
    <w:rsid w:val="00CD4501"/>
    <w:rsid w:val="00CF0B30"/>
    <w:rsid w:val="00D23DD7"/>
    <w:rsid w:val="00D27011"/>
    <w:rsid w:val="00D438BD"/>
    <w:rsid w:val="00D442CB"/>
    <w:rsid w:val="00D72A3E"/>
    <w:rsid w:val="00DD320C"/>
    <w:rsid w:val="00E120EF"/>
    <w:rsid w:val="00E23B24"/>
    <w:rsid w:val="00E3185D"/>
    <w:rsid w:val="00E35FE8"/>
    <w:rsid w:val="00EC1625"/>
    <w:rsid w:val="00F01FD9"/>
    <w:rsid w:val="00F244EA"/>
    <w:rsid w:val="00F9761A"/>
    <w:rsid w:val="00FC6D2D"/>
    <w:rsid w:val="00FD7EC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58B191"/>
  <w14:defaultImageDpi w14:val="32767"/>
  <w15:chartTrackingRefBased/>
  <w15:docId w15:val="{388D2D2D-3D2E-5A44-8E86-62E35891B2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60312"/>
    <w:pPr>
      <w:tabs>
        <w:tab w:val="center" w:pos="4680"/>
        <w:tab w:val="right" w:pos="9360"/>
      </w:tabs>
    </w:pPr>
  </w:style>
  <w:style w:type="character" w:customStyle="1" w:styleId="HeaderChar">
    <w:name w:val="Header Char"/>
    <w:basedOn w:val="DefaultParagraphFont"/>
    <w:link w:val="Header"/>
    <w:uiPriority w:val="99"/>
    <w:rsid w:val="00660312"/>
  </w:style>
  <w:style w:type="paragraph" w:styleId="Footer">
    <w:name w:val="footer"/>
    <w:basedOn w:val="Normal"/>
    <w:link w:val="FooterChar"/>
    <w:uiPriority w:val="99"/>
    <w:unhideWhenUsed/>
    <w:rsid w:val="00660312"/>
    <w:pPr>
      <w:tabs>
        <w:tab w:val="center" w:pos="4680"/>
        <w:tab w:val="right" w:pos="9360"/>
      </w:tabs>
    </w:pPr>
  </w:style>
  <w:style w:type="character" w:customStyle="1" w:styleId="FooterChar">
    <w:name w:val="Footer Char"/>
    <w:basedOn w:val="DefaultParagraphFont"/>
    <w:link w:val="Footer"/>
    <w:uiPriority w:val="99"/>
    <w:rsid w:val="00660312"/>
  </w:style>
  <w:style w:type="character" w:styleId="Hyperlink">
    <w:name w:val="Hyperlink"/>
    <w:basedOn w:val="DefaultParagraphFont"/>
    <w:uiPriority w:val="99"/>
    <w:unhideWhenUsed/>
    <w:rsid w:val="00660312"/>
    <w:rPr>
      <w:color w:val="0000FF"/>
      <w:u w:val="single"/>
    </w:rPr>
  </w:style>
  <w:style w:type="table" w:styleId="TableGrid">
    <w:name w:val="Table Grid"/>
    <w:basedOn w:val="TableNormal"/>
    <w:uiPriority w:val="39"/>
    <w:rsid w:val="00E120E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77615A"/>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77615A"/>
    <w:rPr>
      <w:rFonts w:ascii="Times New Roman" w:hAnsi="Times New Roman" w:cs="Times New Roman"/>
      <w:sz w:val="18"/>
      <w:szCs w:val="18"/>
    </w:rPr>
  </w:style>
  <w:style w:type="character" w:styleId="CommentReference">
    <w:name w:val="annotation reference"/>
    <w:basedOn w:val="DefaultParagraphFont"/>
    <w:uiPriority w:val="99"/>
    <w:semiHidden/>
    <w:unhideWhenUsed/>
    <w:rsid w:val="008827AD"/>
    <w:rPr>
      <w:sz w:val="16"/>
      <w:szCs w:val="16"/>
    </w:rPr>
  </w:style>
  <w:style w:type="paragraph" w:styleId="CommentText">
    <w:name w:val="annotation text"/>
    <w:basedOn w:val="Normal"/>
    <w:link w:val="CommentTextChar"/>
    <w:uiPriority w:val="99"/>
    <w:semiHidden/>
    <w:unhideWhenUsed/>
    <w:rsid w:val="008827AD"/>
    <w:rPr>
      <w:sz w:val="20"/>
      <w:szCs w:val="20"/>
    </w:rPr>
  </w:style>
  <w:style w:type="character" w:customStyle="1" w:styleId="CommentTextChar">
    <w:name w:val="Comment Text Char"/>
    <w:basedOn w:val="DefaultParagraphFont"/>
    <w:link w:val="CommentText"/>
    <w:uiPriority w:val="99"/>
    <w:semiHidden/>
    <w:rsid w:val="008827AD"/>
    <w:rPr>
      <w:sz w:val="20"/>
      <w:szCs w:val="20"/>
    </w:rPr>
  </w:style>
  <w:style w:type="paragraph" w:styleId="CommentSubject">
    <w:name w:val="annotation subject"/>
    <w:basedOn w:val="CommentText"/>
    <w:next w:val="CommentText"/>
    <w:link w:val="CommentSubjectChar"/>
    <w:uiPriority w:val="99"/>
    <w:semiHidden/>
    <w:unhideWhenUsed/>
    <w:rsid w:val="008827AD"/>
    <w:rPr>
      <w:b/>
      <w:bCs/>
    </w:rPr>
  </w:style>
  <w:style w:type="character" w:customStyle="1" w:styleId="CommentSubjectChar">
    <w:name w:val="Comment Subject Char"/>
    <w:basedOn w:val="CommentTextChar"/>
    <w:link w:val="CommentSubject"/>
    <w:uiPriority w:val="99"/>
    <w:semiHidden/>
    <w:rsid w:val="008827AD"/>
    <w:rPr>
      <w:b/>
      <w:bCs/>
      <w:sz w:val="20"/>
      <w:szCs w:val="20"/>
    </w:rPr>
  </w:style>
  <w:style w:type="character" w:styleId="PageNumber">
    <w:name w:val="page number"/>
    <w:basedOn w:val="DefaultParagraphFont"/>
    <w:uiPriority w:val="99"/>
    <w:semiHidden/>
    <w:unhideWhenUsed/>
    <w:rsid w:val="00B21210"/>
  </w:style>
  <w:style w:type="character" w:styleId="UnresolvedMention">
    <w:name w:val="Unresolved Mention"/>
    <w:basedOn w:val="DefaultParagraphFont"/>
    <w:uiPriority w:val="99"/>
    <w:rsid w:val="006272E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83340825">
      <w:bodyDiv w:val="1"/>
      <w:marLeft w:val="0"/>
      <w:marRight w:val="0"/>
      <w:marTop w:val="0"/>
      <w:marBottom w:val="0"/>
      <w:divBdr>
        <w:top w:val="none" w:sz="0" w:space="0" w:color="auto"/>
        <w:left w:val="none" w:sz="0" w:space="0" w:color="auto"/>
        <w:bottom w:val="none" w:sz="0" w:space="0" w:color="auto"/>
        <w:right w:val="none" w:sz="0" w:space="0" w:color="auto"/>
      </w:divBdr>
    </w:div>
    <w:div w:id="7588712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github.com/bokeh/bokeh/tree/branch-3.0/examples/app/movies" TargetMode="External"/><Relationship Id="rId3" Type="http://schemas.openxmlformats.org/officeDocument/2006/relationships/webSettings" Target="webSettings.xml"/><Relationship Id="rId7" Type="http://schemas.openxmlformats.org/officeDocument/2006/relationships/image" Target="media/image1.png"/><Relationship Id="rId12" Type="http://schemas.openxmlformats.org/officeDocument/2006/relationships/theme" Target="theme/theme1.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hyperlink" Target="https://docs.bokeh.org/en/latest/index.html" TargetMode="External"/><Relationship Id="rId11" Type="http://schemas.openxmlformats.org/officeDocument/2006/relationships/fontTable" Target="fontTable.xml"/><Relationship Id="rId5" Type="http://schemas.openxmlformats.org/officeDocument/2006/relationships/endnotes" Target="endnotes.xml"/><Relationship Id="rId10" Type="http://schemas.openxmlformats.org/officeDocument/2006/relationships/footer" Target="footer2.xml"/><Relationship Id="rId4" Type="http://schemas.openxmlformats.org/officeDocument/2006/relationships/footnotes" Target="footnotes.xml"/><Relationship Id="rId9" Type="http://schemas.openxmlformats.org/officeDocument/2006/relationships/footer" Target="footer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TotalTime>
  <Pages>4</Pages>
  <Words>1241</Words>
  <Characters>7079</Characters>
  <Application>Microsoft Office Word</Application>
  <DocSecurity>0</DocSecurity>
  <Lines>58</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Nowling, RJ</dc:creator>
  <cp:keywords/>
  <dc:description/>
  <cp:lastModifiedBy>Nowling, RJ</cp:lastModifiedBy>
  <cp:revision>11</cp:revision>
  <dcterms:created xsi:type="dcterms:W3CDTF">2021-07-27T16:15:00Z</dcterms:created>
  <dcterms:modified xsi:type="dcterms:W3CDTF">2022-09-07T22:29:00Z</dcterms:modified>
</cp:coreProperties>
</file>